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3" w:rsidRPr="00B84253" w:rsidRDefault="00627B71" w:rsidP="00627B71">
      <w:pPr>
        <w:pStyle w:val="a3"/>
        <w:rPr>
          <w:sz w:val="24"/>
        </w:rPr>
      </w:pPr>
      <w:r>
        <w:rPr>
          <w:sz w:val="24"/>
        </w:rPr>
        <w:t xml:space="preserve">                                       </w:t>
      </w:r>
    </w:p>
    <w:p w:rsidR="00B84253" w:rsidRPr="00B84253" w:rsidRDefault="00B84253" w:rsidP="00627B71">
      <w:pPr>
        <w:pStyle w:val="a3"/>
        <w:rPr>
          <w:sz w:val="24"/>
        </w:rPr>
      </w:pPr>
      <w:r w:rsidRPr="00B84253">
        <w:rPr>
          <w:sz w:val="24"/>
        </w:rPr>
        <w:t xml:space="preserve">                                                                        </w:t>
      </w:r>
    </w:p>
    <w:p w:rsidR="00B84253" w:rsidRPr="00B84253" w:rsidRDefault="00B84253" w:rsidP="00627B71">
      <w:pPr>
        <w:pStyle w:val="a3"/>
        <w:rPr>
          <w:sz w:val="24"/>
        </w:rPr>
      </w:pPr>
    </w:p>
    <w:p w:rsidR="00B84253" w:rsidRPr="00B84253" w:rsidRDefault="00B84253" w:rsidP="00627B71">
      <w:pPr>
        <w:pStyle w:val="a3"/>
        <w:rPr>
          <w:sz w:val="24"/>
        </w:rPr>
      </w:pPr>
    </w:p>
    <w:p w:rsidR="00B84253" w:rsidRPr="003542BC" w:rsidRDefault="00B84253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</w:rPr>
        <w:t xml:space="preserve">                                                         </w:t>
      </w:r>
      <w:r w:rsidRPr="003542BC">
        <w:rPr>
          <w:rFonts w:ascii="Arial" w:hAnsi="Arial" w:cs="Arial"/>
          <w:sz w:val="24"/>
          <w:lang w:val="uk-UA"/>
        </w:rPr>
        <w:t>РЕДАКТОРУ  ГАЗЕТИ</w:t>
      </w:r>
    </w:p>
    <w:p w:rsidR="008850B4" w:rsidRPr="003542BC" w:rsidRDefault="00B84253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  <w:lang w:val="uk-UA"/>
        </w:rPr>
        <w:t xml:space="preserve">                                             «</w:t>
      </w:r>
      <w:r w:rsidR="008850B4" w:rsidRPr="003542BC">
        <w:rPr>
          <w:rFonts w:ascii="Arial" w:hAnsi="Arial" w:cs="Arial"/>
          <w:sz w:val="24"/>
          <w:lang w:val="uk-UA"/>
        </w:rPr>
        <w:t xml:space="preserve">ВІДОМОСТІ ДЕРЖАВНОЇ КОМІСІЇ З </w:t>
      </w:r>
      <w:r w:rsidRPr="003542BC">
        <w:rPr>
          <w:rFonts w:ascii="Arial" w:hAnsi="Arial" w:cs="Arial"/>
          <w:sz w:val="24"/>
          <w:lang w:val="uk-UA"/>
        </w:rPr>
        <w:t xml:space="preserve"> ЦІН</w:t>
      </w:r>
      <w:r w:rsidR="008850B4" w:rsidRPr="003542BC">
        <w:rPr>
          <w:rFonts w:ascii="Arial" w:hAnsi="Arial" w:cs="Arial"/>
          <w:sz w:val="24"/>
          <w:lang w:val="uk-UA"/>
        </w:rPr>
        <w:t xml:space="preserve">НИХ </w:t>
      </w:r>
      <w:r w:rsidRPr="003542BC">
        <w:rPr>
          <w:rFonts w:ascii="Arial" w:hAnsi="Arial" w:cs="Arial"/>
          <w:sz w:val="24"/>
          <w:lang w:val="uk-UA"/>
        </w:rPr>
        <w:t xml:space="preserve">  </w:t>
      </w:r>
      <w:r w:rsidR="008850B4" w:rsidRPr="003542BC">
        <w:rPr>
          <w:rFonts w:ascii="Arial" w:hAnsi="Arial" w:cs="Arial"/>
          <w:sz w:val="24"/>
          <w:lang w:val="uk-UA"/>
        </w:rPr>
        <w:t xml:space="preserve">                                    </w:t>
      </w:r>
    </w:p>
    <w:p w:rsidR="00B84253" w:rsidRPr="003542BC" w:rsidRDefault="008850B4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  <w:lang w:val="uk-UA"/>
        </w:rPr>
        <w:t xml:space="preserve">                                               ПАПЕРІВ  ТА ФОНДОВОГО РИНКУ</w:t>
      </w:r>
      <w:r w:rsidR="00B84253" w:rsidRPr="003542BC">
        <w:rPr>
          <w:rFonts w:ascii="Arial" w:hAnsi="Arial" w:cs="Arial"/>
          <w:sz w:val="24"/>
          <w:lang w:val="uk-UA"/>
        </w:rPr>
        <w:t>»</w:t>
      </w:r>
    </w:p>
    <w:p w:rsidR="00504909" w:rsidRPr="0042141D" w:rsidRDefault="00504909" w:rsidP="00627B71">
      <w:pPr>
        <w:pStyle w:val="a3"/>
        <w:rPr>
          <w:rFonts w:asciiTheme="minorHAnsi" w:hAnsiTheme="minorHAnsi"/>
          <w:lang w:val="uk-UA"/>
        </w:rPr>
      </w:pPr>
    </w:p>
    <w:p w:rsidR="00B84253" w:rsidRPr="003542BC" w:rsidRDefault="00504909" w:rsidP="00627B71">
      <w:pPr>
        <w:pStyle w:val="a3"/>
        <w:rPr>
          <w:rFonts w:ascii="Arial" w:hAnsi="Arial" w:cs="Arial"/>
        </w:rPr>
      </w:pPr>
      <w:r w:rsidRPr="003542BC">
        <w:rPr>
          <w:rFonts w:ascii="Arial" w:hAnsi="Arial" w:cs="Arial"/>
          <w:lang w:val="uk-UA"/>
        </w:rPr>
        <w:t>Прошу опублікувати повідомлення наступного змісту:</w:t>
      </w:r>
    </w:p>
    <w:p w:rsidR="00627B71" w:rsidRPr="003542BC" w:rsidRDefault="00627B71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</w:rPr>
        <w:t xml:space="preserve"> «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>А</w:t>
      </w:r>
      <w:r w:rsidR="00FD1748" w:rsidRPr="003542BC">
        <w:rPr>
          <w:rFonts w:ascii="Arial" w:hAnsi="Arial" w:cs="Arial"/>
          <w:lang w:val="uk-UA"/>
        </w:rPr>
        <w:t>кціонерне товариство</w:t>
      </w:r>
      <w:r w:rsidR="00523188" w:rsidRPr="003542BC">
        <w:rPr>
          <w:rFonts w:ascii="Arial" w:hAnsi="Arial" w:cs="Arial"/>
          <w:lang w:val="uk-UA"/>
        </w:rPr>
        <w:t xml:space="preserve"> закритого типу</w:t>
      </w:r>
      <w:r w:rsidRPr="003542BC">
        <w:rPr>
          <w:rFonts w:ascii="Arial" w:hAnsi="Arial" w:cs="Arial"/>
          <w:lang w:val="uk-UA"/>
        </w:rPr>
        <w:t xml:space="preserve">  “</w:t>
      </w:r>
      <w:r w:rsidR="00523188" w:rsidRPr="003542BC">
        <w:rPr>
          <w:rFonts w:ascii="Arial" w:hAnsi="Arial" w:cs="Arial"/>
          <w:lang w:val="uk-UA"/>
        </w:rPr>
        <w:t xml:space="preserve"> </w:t>
      </w:r>
      <w:proofErr w:type="spellStart"/>
      <w:r w:rsidR="00523188" w:rsidRPr="003542BC">
        <w:rPr>
          <w:rFonts w:ascii="Arial" w:hAnsi="Arial" w:cs="Arial"/>
          <w:lang w:val="uk-UA"/>
        </w:rPr>
        <w:t>Ізмаїлагрошляхбуд</w:t>
      </w:r>
      <w:r w:rsidRPr="003542BC">
        <w:rPr>
          <w:rFonts w:ascii="Arial" w:hAnsi="Arial" w:cs="Arial"/>
          <w:lang w:val="uk-UA"/>
        </w:rPr>
        <w:t>”</w:t>
      </w:r>
      <w:proofErr w:type="spellEnd"/>
      <w:r w:rsidRPr="003542BC">
        <w:rPr>
          <w:rFonts w:ascii="Arial" w:hAnsi="Arial" w:cs="Arial"/>
          <w:lang w:val="uk-UA"/>
        </w:rPr>
        <w:t xml:space="preserve"> (код за  ЄДРПОУ </w:t>
      </w:r>
      <w:r w:rsidR="00523188" w:rsidRPr="003542BC">
        <w:rPr>
          <w:rFonts w:ascii="Arial" w:hAnsi="Arial" w:cs="Arial"/>
          <w:lang w:val="uk-UA"/>
        </w:rPr>
        <w:t xml:space="preserve"> 03579058</w:t>
      </w:r>
      <w:proofErr w:type="gramStart"/>
      <w:r w:rsidR="00523188" w:rsidRPr="003542BC">
        <w:rPr>
          <w:rFonts w:ascii="Arial" w:hAnsi="Arial" w:cs="Arial"/>
          <w:lang w:val="uk-UA"/>
        </w:rPr>
        <w:t xml:space="preserve"> )</w:t>
      </w:r>
      <w:proofErr w:type="gramEnd"/>
      <w:r w:rsidR="00523188" w:rsidRPr="003542BC">
        <w:rPr>
          <w:rFonts w:ascii="Arial" w:hAnsi="Arial" w:cs="Arial"/>
          <w:lang w:val="uk-UA"/>
        </w:rPr>
        <w:t xml:space="preserve">                                                              </w:t>
      </w:r>
      <w:r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повідомляє про проведення </w:t>
      </w:r>
      <w:r w:rsidR="002D1A47" w:rsidRPr="003542BC">
        <w:rPr>
          <w:rFonts w:ascii="Arial" w:hAnsi="Arial" w:cs="Arial"/>
          <w:lang w:val="uk-UA"/>
        </w:rPr>
        <w:t>поза</w:t>
      </w:r>
      <w:r w:rsidRPr="003542BC">
        <w:rPr>
          <w:rFonts w:ascii="Arial" w:hAnsi="Arial" w:cs="Arial"/>
          <w:lang w:val="uk-UA"/>
        </w:rPr>
        <w:t xml:space="preserve">чергових загальних  зборів  акціонерів, які  призначені на   </w:t>
      </w:r>
      <w:r w:rsidR="00FD1748" w:rsidRPr="003542BC">
        <w:rPr>
          <w:rFonts w:ascii="Arial" w:hAnsi="Arial" w:cs="Arial"/>
          <w:lang w:val="uk-UA"/>
        </w:rPr>
        <w:t>1</w:t>
      </w:r>
      <w:r w:rsidR="00EA6CA4">
        <w:rPr>
          <w:rFonts w:ascii="Arial" w:hAnsi="Arial" w:cs="Arial"/>
          <w:lang w:val="uk-UA"/>
        </w:rPr>
        <w:t>4</w:t>
      </w:r>
      <w:r w:rsidRPr="003542BC">
        <w:rPr>
          <w:rFonts w:ascii="Arial" w:hAnsi="Arial" w:cs="Arial"/>
          <w:lang w:val="uk-UA"/>
        </w:rPr>
        <w:t xml:space="preserve"> </w:t>
      </w:r>
      <w:r w:rsidR="00991AED" w:rsidRPr="003542BC">
        <w:rPr>
          <w:rFonts w:ascii="Arial" w:hAnsi="Arial" w:cs="Arial"/>
          <w:lang w:val="uk-UA"/>
        </w:rPr>
        <w:t>березня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2013</w:t>
      </w:r>
      <w:r w:rsidRPr="003542BC">
        <w:rPr>
          <w:rFonts w:ascii="Arial" w:hAnsi="Arial" w:cs="Arial"/>
          <w:lang w:val="uk-UA"/>
        </w:rPr>
        <w:t xml:space="preserve">р.  о </w:t>
      </w:r>
      <w:r w:rsidR="00991AED" w:rsidRPr="003542BC">
        <w:rPr>
          <w:rFonts w:ascii="Arial" w:hAnsi="Arial" w:cs="Arial"/>
          <w:lang w:val="uk-UA"/>
        </w:rPr>
        <w:t>09</w:t>
      </w:r>
      <w:r w:rsidRPr="003542BC">
        <w:rPr>
          <w:rFonts w:ascii="Arial" w:hAnsi="Arial" w:cs="Arial"/>
          <w:lang w:val="uk-UA"/>
        </w:rPr>
        <w:t xml:space="preserve">,00  </w:t>
      </w:r>
      <w:r w:rsidR="00FD1748" w:rsidRPr="003542BC">
        <w:rPr>
          <w:rFonts w:ascii="Arial" w:hAnsi="Arial" w:cs="Arial"/>
          <w:lang w:val="uk-UA"/>
        </w:rPr>
        <w:t xml:space="preserve"> в приміщенні  актового залу  кабінет №</w:t>
      </w:r>
      <w:r w:rsidR="00523188" w:rsidRPr="003542BC">
        <w:rPr>
          <w:rFonts w:ascii="Arial" w:hAnsi="Arial" w:cs="Arial"/>
          <w:lang w:val="uk-UA"/>
        </w:rPr>
        <w:t>1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за </w:t>
      </w:r>
      <w:r w:rsidR="002D1A47" w:rsidRPr="003542BC">
        <w:rPr>
          <w:rFonts w:ascii="Arial" w:hAnsi="Arial" w:cs="Arial"/>
          <w:lang w:val="uk-UA"/>
        </w:rPr>
        <w:t xml:space="preserve"> адресою</w:t>
      </w:r>
      <w:r w:rsidRPr="003542BC">
        <w:rPr>
          <w:rFonts w:ascii="Arial" w:hAnsi="Arial" w:cs="Arial"/>
          <w:lang w:val="uk-UA"/>
        </w:rPr>
        <w:t xml:space="preserve">:  </w:t>
      </w:r>
    </w:p>
    <w:p w:rsidR="00627B71" w:rsidRPr="003542BC" w:rsidRDefault="00523188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68670</w:t>
      </w:r>
      <w:r w:rsidR="00627B71" w:rsidRPr="003542BC">
        <w:rPr>
          <w:rFonts w:ascii="Arial" w:hAnsi="Arial" w:cs="Arial"/>
          <w:lang w:val="uk-UA"/>
        </w:rPr>
        <w:t xml:space="preserve">, </w:t>
      </w:r>
      <w:r w:rsidRPr="003542BC">
        <w:rPr>
          <w:rFonts w:ascii="Arial" w:hAnsi="Arial" w:cs="Arial"/>
          <w:lang w:val="uk-UA"/>
        </w:rPr>
        <w:t>Оде</w:t>
      </w:r>
      <w:r w:rsidR="00FD1748" w:rsidRPr="003542BC">
        <w:rPr>
          <w:rFonts w:ascii="Arial" w:hAnsi="Arial" w:cs="Arial"/>
          <w:lang w:val="uk-UA"/>
        </w:rPr>
        <w:t>ськ</w:t>
      </w:r>
      <w:r w:rsidR="00627B71" w:rsidRPr="003542BC">
        <w:rPr>
          <w:rFonts w:ascii="Arial" w:hAnsi="Arial" w:cs="Arial"/>
          <w:lang w:val="uk-UA"/>
        </w:rPr>
        <w:t>а обл.,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>Ізмаїль</w:t>
      </w:r>
      <w:r w:rsidR="00FD1748" w:rsidRPr="003542BC">
        <w:rPr>
          <w:rFonts w:ascii="Arial" w:hAnsi="Arial" w:cs="Arial"/>
          <w:lang w:val="uk-UA"/>
        </w:rPr>
        <w:t xml:space="preserve">ський </w:t>
      </w:r>
      <w:proofErr w:type="spellStart"/>
      <w:r w:rsidR="00FD1748" w:rsidRPr="003542BC">
        <w:rPr>
          <w:rFonts w:ascii="Arial" w:hAnsi="Arial" w:cs="Arial"/>
          <w:lang w:val="uk-UA"/>
        </w:rPr>
        <w:t>р-он</w:t>
      </w:r>
      <w:proofErr w:type="spellEnd"/>
      <w:r w:rsidR="00FD1748" w:rsidRPr="003542BC">
        <w:rPr>
          <w:rFonts w:ascii="Arial" w:hAnsi="Arial" w:cs="Arial"/>
          <w:lang w:val="uk-UA"/>
        </w:rPr>
        <w:t xml:space="preserve"> </w:t>
      </w:r>
      <w:r w:rsidR="00627B71" w:rsidRPr="003542BC">
        <w:rPr>
          <w:rFonts w:ascii="Arial" w:hAnsi="Arial" w:cs="Arial"/>
          <w:lang w:val="uk-UA"/>
        </w:rPr>
        <w:t xml:space="preserve">, </w:t>
      </w:r>
      <w:proofErr w:type="spellStart"/>
      <w:r w:rsidR="00627B71" w:rsidRPr="003542BC">
        <w:rPr>
          <w:rFonts w:ascii="Arial" w:hAnsi="Arial" w:cs="Arial"/>
          <w:lang w:val="uk-UA"/>
        </w:rPr>
        <w:t>с.</w:t>
      </w:r>
      <w:r w:rsidRPr="003542BC">
        <w:rPr>
          <w:rFonts w:ascii="Arial" w:hAnsi="Arial" w:cs="Arial"/>
          <w:lang w:val="uk-UA"/>
        </w:rPr>
        <w:t>Саф</w:t>
      </w:r>
      <w:proofErr w:type="spellEnd"/>
      <w:r w:rsidRPr="003542BC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</w:t>
      </w:r>
      <w:r w:rsidR="00FD1748" w:rsidRPr="003542BC">
        <w:rPr>
          <w:rFonts w:ascii="Arial" w:hAnsi="Arial" w:cs="Arial"/>
          <w:lang w:val="uk-UA"/>
        </w:rPr>
        <w:t>н</w:t>
      </w:r>
      <w:r w:rsidR="00627B71" w:rsidRPr="003542BC">
        <w:rPr>
          <w:rFonts w:ascii="Arial" w:hAnsi="Arial" w:cs="Arial"/>
          <w:lang w:val="uk-UA"/>
        </w:rPr>
        <w:t>и</w:t>
      </w:r>
      <w:proofErr w:type="spellEnd"/>
      <w:r w:rsidR="00627B71" w:rsidRPr="003542BC">
        <w:rPr>
          <w:rFonts w:ascii="Arial" w:hAnsi="Arial" w:cs="Arial"/>
          <w:lang w:val="uk-UA"/>
        </w:rPr>
        <w:t xml:space="preserve"> ,</w:t>
      </w:r>
      <w:proofErr w:type="spellStart"/>
      <w:r w:rsidR="00627B71" w:rsidRPr="003542BC">
        <w:rPr>
          <w:rFonts w:ascii="Arial" w:hAnsi="Arial" w:cs="Arial"/>
          <w:lang w:val="uk-UA"/>
        </w:rPr>
        <w:t>вул.</w:t>
      </w:r>
      <w:r w:rsidRPr="003542BC">
        <w:rPr>
          <w:rFonts w:ascii="Arial" w:hAnsi="Arial" w:cs="Arial"/>
          <w:lang w:val="uk-UA"/>
        </w:rPr>
        <w:t>Зелена</w:t>
      </w:r>
      <w:proofErr w:type="spellEnd"/>
      <w:r w:rsidR="00627B71" w:rsidRPr="003542BC">
        <w:rPr>
          <w:rFonts w:ascii="Arial" w:hAnsi="Arial" w:cs="Arial"/>
          <w:lang w:val="uk-UA"/>
        </w:rPr>
        <w:t xml:space="preserve">, </w:t>
      </w:r>
      <w:r w:rsidR="002D1A47" w:rsidRPr="003542BC">
        <w:rPr>
          <w:rFonts w:ascii="Arial" w:hAnsi="Arial" w:cs="Arial"/>
          <w:lang w:val="uk-UA"/>
        </w:rPr>
        <w:t>буд.</w:t>
      </w:r>
      <w:r w:rsidRPr="003542BC">
        <w:rPr>
          <w:rFonts w:ascii="Arial" w:hAnsi="Arial" w:cs="Arial"/>
          <w:lang w:val="uk-UA"/>
        </w:rPr>
        <w:t>34</w:t>
      </w:r>
      <w:r w:rsidR="00627B71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ind w:left="45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  Реєстрація  акціонерів для участі у загальних зборах розпочинається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з</w:t>
      </w:r>
    </w:p>
    <w:p w:rsidR="00627B71" w:rsidRPr="003542BC" w:rsidRDefault="001258E8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08год.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00 </w:t>
      </w:r>
      <w:r w:rsidRPr="003542BC">
        <w:rPr>
          <w:rFonts w:ascii="Arial" w:hAnsi="Arial" w:cs="Arial"/>
          <w:sz w:val="20"/>
          <w:szCs w:val="20"/>
          <w:lang w:val="uk-UA"/>
        </w:rPr>
        <w:t>хв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.  і закінчується  о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08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год.45хв.  </w:t>
      </w:r>
      <w:r w:rsidR="002D1A47" w:rsidRPr="003542BC">
        <w:rPr>
          <w:rFonts w:ascii="Arial" w:hAnsi="Arial" w:cs="Arial"/>
          <w:sz w:val="20"/>
          <w:szCs w:val="20"/>
          <w:lang w:val="uk-UA"/>
        </w:rPr>
        <w:t>1</w:t>
      </w:r>
      <w:r w:rsidR="00EA6CA4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</w:t>
      </w:r>
      <w:r w:rsidR="00523188" w:rsidRPr="003542BC">
        <w:rPr>
          <w:rFonts w:ascii="Arial" w:hAnsi="Arial" w:cs="Arial"/>
          <w:sz w:val="20"/>
          <w:szCs w:val="20"/>
          <w:lang w:val="uk-UA"/>
        </w:rPr>
        <w:t>0</w:t>
      </w:r>
      <w:r w:rsidR="00991AED" w:rsidRPr="003542BC">
        <w:rPr>
          <w:rFonts w:ascii="Arial" w:hAnsi="Arial" w:cs="Arial"/>
          <w:sz w:val="20"/>
          <w:szCs w:val="20"/>
          <w:lang w:val="uk-UA"/>
        </w:rPr>
        <w:t>3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.201</w:t>
      </w:r>
      <w:r w:rsidR="00523188" w:rsidRPr="003542BC">
        <w:rPr>
          <w:rFonts w:ascii="Arial" w:hAnsi="Arial" w:cs="Arial"/>
          <w:sz w:val="20"/>
          <w:szCs w:val="20"/>
          <w:lang w:val="uk-UA"/>
        </w:rPr>
        <w:t>3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р. за місцем проведення зборів. Перелік акціонерів, що мають право на учас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ть у загальних зборах , складає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т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ь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ся  станом на  24 годину за три робочих дні до дня проведення таких зборів, а саме на 24 годину  </w:t>
      </w:r>
      <w:r w:rsidR="002D1A47" w:rsidRPr="003542BC">
        <w:rPr>
          <w:rFonts w:ascii="Arial" w:hAnsi="Arial" w:cs="Arial"/>
          <w:sz w:val="20"/>
          <w:szCs w:val="20"/>
          <w:lang w:val="uk-UA"/>
        </w:rPr>
        <w:t>0</w:t>
      </w:r>
      <w:r w:rsidR="00EA6CA4">
        <w:rPr>
          <w:rFonts w:ascii="Arial" w:hAnsi="Arial" w:cs="Arial"/>
          <w:sz w:val="20"/>
          <w:szCs w:val="20"/>
          <w:lang w:val="uk-UA"/>
        </w:rPr>
        <w:t>7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берез</w:t>
      </w:r>
      <w:r w:rsidR="00523188" w:rsidRPr="003542BC">
        <w:rPr>
          <w:rFonts w:ascii="Arial" w:hAnsi="Arial" w:cs="Arial"/>
          <w:sz w:val="20"/>
          <w:szCs w:val="20"/>
          <w:lang w:val="uk-UA"/>
        </w:rPr>
        <w:t>ня</w:t>
      </w:r>
      <w:r w:rsidR="002D1A47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201</w:t>
      </w:r>
      <w:r w:rsidR="00523188" w:rsidRPr="003542BC">
        <w:rPr>
          <w:rFonts w:ascii="Arial" w:hAnsi="Arial" w:cs="Arial"/>
          <w:sz w:val="20"/>
          <w:szCs w:val="20"/>
          <w:lang w:val="uk-UA"/>
        </w:rPr>
        <w:t>3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року. за </w:t>
      </w:r>
      <w:proofErr w:type="spellStart"/>
      <w:r w:rsidR="00627B71" w:rsidRPr="003542BC">
        <w:rPr>
          <w:rFonts w:ascii="Arial" w:hAnsi="Arial" w:cs="Arial"/>
          <w:sz w:val="20"/>
          <w:szCs w:val="20"/>
          <w:lang w:val="uk-UA"/>
        </w:rPr>
        <w:t>пред</w:t>
      </w:r>
      <w:proofErr w:type="spellEnd"/>
      <w:r w:rsidR="00627B71" w:rsidRPr="003542BC">
        <w:rPr>
          <w:rFonts w:ascii="Arial" w:hAnsi="Arial" w:cs="Arial"/>
          <w:sz w:val="20"/>
          <w:szCs w:val="20"/>
          <w:lang w:val="uk-UA"/>
        </w:rPr>
        <w:t>,явленням документа, який посвідчує особу (для представників акціонерів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- також довіреність, оформлену відповідно до законодавства).</w:t>
      </w:r>
    </w:p>
    <w:p w:rsidR="00504909" w:rsidRPr="003542BC" w:rsidRDefault="00504909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       На голосування винос</w:t>
      </w:r>
      <w:r w:rsidR="00BC131F">
        <w:rPr>
          <w:rFonts w:ascii="Arial" w:hAnsi="Arial" w:cs="Arial"/>
          <w:sz w:val="20"/>
          <w:szCs w:val="20"/>
          <w:lang w:val="uk-UA"/>
        </w:rPr>
        <w:t>я</w:t>
      </w:r>
      <w:r w:rsidRPr="003542BC">
        <w:rPr>
          <w:rFonts w:ascii="Arial" w:hAnsi="Arial" w:cs="Arial"/>
          <w:sz w:val="20"/>
          <w:szCs w:val="20"/>
          <w:lang w:val="uk-UA"/>
        </w:rPr>
        <w:t>ться питання:</w:t>
      </w:r>
    </w:p>
    <w:p w:rsidR="003546CE" w:rsidRPr="003542BC" w:rsidRDefault="003546CE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робочих органів та затвердження Регламенту загальних зборів.</w:t>
      </w:r>
    </w:p>
    <w:p w:rsidR="0047729D" w:rsidRPr="003542BC" w:rsidRDefault="00991AED" w:rsidP="0047729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47729D" w:rsidRPr="003542BC">
        <w:rPr>
          <w:rFonts w:ascii="Arial" w:hAnsi="Arial" w:cs="Arial"/>
          <w:sz w:val="20"/>
          <w:szCs w:val="20"/>
          <w:lang w:val="uk-UA"/>
        </w:rPr>
        <w:t>Обрання лічильної  комісії</w:t>
      </w:r>
      <w:r w:rsidR="00DC5F94" w:rsidRPr="003542BC">
        <w:rPr>
          <w:rFonts w:ascii="Arial" w:hAnsi="Arial" w:cs="Arial"/>
          <w:sz w:val="20"/>
          <w:szCs w:val="20"/>
          <w:lang w:val="uk-UA"/>
        </w:rPr>
        <w:t xml:space="preserve"> загальних зборів.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Звіт дирек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тора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про підсумки діяльності товариства за 2012рік.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наглядово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ї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ради товариства за 2012 рік . 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та висновки ревізійної комісії товариства за 201</w:t>
      </w:r>
      <w:r w:rsidRPr="003542BC">
        <w:rPr>
          <w:rFonts w:ascii="Arial" w:hAnsi="Arial" w:cs="Arial"/>
          <w:sz w:val="20"/>
          <w:szCs w:val="20"/>
          <w:lang w:val="uk-UA"/>
        </w:rPr>
        <w:t>2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 .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  річної фінансової звітності товариства за 201</w:t>
      </w:r>
      <w:r w:rsidRPr="003542BC">
        <w:rPr>
          <w:rFonts w:ascii="Arial" w:hAnsi="Arial" w:cs="Arial"/>
          <w:sz w:val="20"/>
          <w:szCs w:val="20"/>
          <w:lang w:val="uk-UA"/>
        </w:rPr>
        <w:t>2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1258E8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вердження порядку розпод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і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лу прибутку(покриття з</w:t>
      </w:r>
      <w:r w:rsidR="00B804CD" w:rsidRPr="003542BC">
        <w:rPr>
          <w:rFonts w:ascii="Arial" w:hAnsi="Arial" w:cs="Arial"/>
          <w:sz w:val="20"/>
          <w:szCs w:val="20"/>
          <w:lang w:val="uk-UA"/>
        </w:rPr>
        <w:t>б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итків)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за 201</w:t>
      </w:r>
      <w:r w:rsidRPr="003542BC">
        <w:rPr>
          <w:rFonts w:ascii="Arial" w:hAnsi="Arial" w:cs="Arial"/>
          <w:sz w:val="20"/>
          <w:szCs w:val="20"/>
          <w:lang w:val="uk-UA"/>
        </w:rPr>
        <w:t>2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рік.  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П</w:t>
      </w:r>
      <w:r w:rsidR="00991AED" w:rsidRPr="003542BC">
        <w:rPr>
          <w:rFonts w:ascii="Arial" w:hAnsi="Arial" w:cs="Arial"/>
          <w:sz w:val="20"/>
          <w:szCs w:val="20"/>
          <w:lang w:val="uk-UA"/>
        </w:rPr>
        <w:t>рийняття рішення щодо виплати дивідендів</w:t>
      </w:r>
      <w:r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3546CE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Про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визначення типу та зміну найменування товариства.</w:t>
      </w:r>
    </w:p>
    <w:p w:rsidR="001258E8" w:rsidRPr="003542BC" w:rsidRDefault="001258E8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Про </w:t>
      </w:r>
      <w:r w:rsidR="0002368C" w:rsidRPr="003542BC">
        <w:rPr>
          <w:rFonts w:ascii="Arial" w:hAnsi="Arial" w:cs="Arial"/>
          <w:sz w:val="20"/>
          <w:szCs w:val="20"/>
          <w:lang w:val="uk-UA"/>
        </w:rPr>
        <w:t xml:space="preserve"> внесення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змін та Статуту товариства шляхом викладення його в новій редакції.</w:t>
      </w:r>
    </w:p>
    <w:p w:rsidR="003546CE" w:rsidRPr="003542BC" w:rsidRDefault="003546CE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Про надання повноважень щодо вчинення дій, </w:t>
      </w:r>
      <w:proofErr w:type="spellStart"/>
      <w:r w:rsidRPr="003542BC">
        <w:rPr>
          <w:rFonts w:ascii="Arial" w:hAnsi="Arial" w:cs="Arial"/>
          <w:sz w:val="20"/>
          <w:szCs w:val="20"/>
          <w:lang w:val="uk-UA"/>
        </w:rPr>
        <w:t>пов</w:t>
      </w:r>
      <w:proofErr w:type="spellEnd"/>
      <w:r w:rsidRPr="003542BC">
        <w:rPr>
          <w:rFonts w:ascii="Arial" w:hAnsi="Arial" w:cs="Arial"/>
          <w:sz w:val="20"/>
          <w:szCs w:val="20"/>
          <w:lang w:val="uk-UA"/>
        </w:rPr>
        <w:t>,</w:t>
      </w:r>
      <w:proofErr w:type="spellStart"/>
      <w:r w:rsidRPr="003542BC">
        <w:rPr>
          <w:rFonts w:ascii="Arial" w:hAnsi="Arial" w:cs="Arial"/>
          <w:sz w:val="20"/>
          <w:szCs w:val="20"/>
          <w:lang w:val="uk-UA"/>
        </w:rPr>
        <w:t>язаних</w:t>
      </w:r>
      <w:proofErr w:type="spellEnd"/>
      <w:r w:rsidRPr="003542BC">
        <w:rPr>
          <w:rFonts w:ascii="Arial" w:hAnsi="Arial" w:cs="Arial"/>
          <w:sz w:val="20"/>
          <w:szCs w:val="20"/>
          <w:lang w:val="uk-UA"/>
        </w:rPr>
        <w:t xml:space="preserve"> з реєстрацією  нової   редакції Статуту товариства.</w:t>
      </w:r>
    </w:p>
    <w:p w:rsidR="003546CE" w:rsidRPr="003542BC" w:rsidRDefault="003546CE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Про затвердження внутрішніх  нормативних документів товариства. </w:t>
      </w:r>
    </w:p>
    <w:p w:rsidR="0047729D" w:rsidRPr="003542BC" w:rsidRDefault="0047729D" w:rsidP="0047729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членів наглядової ради товариства.</w:t>
      </w:r>
    </w:p>
    <w:p w:rsidR="00FD5C87" w:rsidRPr="003542BC" w:rsidRDefault="00FD5C87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 членів ревізійної комісії.</w:t>
      </w:r>
    </w:p>
    <w:p w:rsidR="00FD5C87" w:rsidRPr="003542BC" w:rsidRDefault="00FD5C87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директора.</w:t>
      </w:r>
    </w:p>
    <w:p w:rsidR="00DC5F94" w:rsidRDefault="00DC5F94" w:rsidP="00DC5F94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Про </w:t>
      </w:r>
      <w:r w:rsidR="00334E35" w:rsidRPr="003542BC">
        <w:rPr>
          <w:rFonts w:ascii="Arial" w:hAnsi="Arial" w:cs="Arial"/>
          <w:sz w:val="20"/>
          <w:szCs w:val="20"/>
          <w:lang w:val="uk-UA"/>
        </w:rPr>
        <w:t xml:space="preserve"> затвердження значних правочинів </w:t>
      </w:r>
      <w:r w:rsidR="0042141D" w:rsidRPr="003542BC">
        <w:rPr>
          <w:rFonts w:ascii="Arial" w:hAnsi="Arial" w:cs="Arial"/>
          <w:sz w:val="20"/>
          <w:szCs w:val="20"/>
          <w:lang w:val="uk-UA"/>
        </w:rPr>
        <w:t xml:space="preserve">,вчинених у </w:t>
      </w:r>
      <w:r w:rsidR="00334E35" w:rsidRPr="003542BC">
        <w:rPr>
          <w:rFonts w:ascii="Arial" w:hAnsi="Arial" w:cs="Arial"/>
          <w:sz w:val="20"/>
          <w:szCs w:val="20"/>
          <w:lang w:val="uk-UA"/>
        </w:rPr>
        <w:t xml:space="preserve"> 2012р</w:t>
      </w:r>
      <w:r w:rsidR="0042141D" w:rsidRPr="003542BC">
        <w:rPr>
          <w:rFonts w:ascii="Arial" w:hAnsi="Arial" w:cs="Arial"/>
          <w:sz w:val="20"/>
          <w:szCs w:val="20"/>
          <w:lang w:val="uk-UA"/>
        </w:rPr>
        <w:t xml:space="preserve">оці </w:t>
      </w:r>
      <w:r w:rsidR="00334E35" w:rsidRPr="003542BC">
        <w:rPr>
          <w:rFonts w:ascii="Arial" w:hAnsi="Arial" w:cs="Arial"/>
          <w:sz w:val="20"/>
          <w:szCs w:val="20"/>
          <w:lang w:val="uk-UA"/>
        </w:rPr>
        <w:t xml:space="preserve"> та  </w:t>
      </w:r>
      <w:r w:rsidRPr="003542BC">
        <w:rPr>
          <w:rFonts w:ascii="Arial" w:hAnsi="Arial" w:cs="Arial"/>
          <w:sz w:val="20"/>
          <w:szCs w:val="20"/>
          <w:lang w:val="uk-UA"/>
        </w:rPr>
        <w:t>попереднє схвалення значних правочинів,які можуть вчинятися у  ході поточної господарської діяльності  товариства</w:t>
      </w:r>
      <w:r w:rsidR="0042141D"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BC131F" w:rsidRPr="003542BC" w:rsidRDefault="00BC131F" w:rsidP="00DC5F94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Затвердження Кодекс</w:t>
      </w:r>
      <w:r w:rsidR="00EA6CA4">
        <w:rPr>
          <w:rFonts w:ascii="Arial" w:hAnsi="Arial" w:cs="Arial"/>
          <w:sz w:val="20"/>
          <w:szCs w:val="20"/>
          <w:lang w:val="uk-UA"/>
        </w:rPr>
        <w:t>у</w:t>
      </w:r>
      <w:r>
        <w:rPr>
          <w:rFonts w:ascii="Arial" w:hAnsi="Arial" w:cs="Arial"/>
          <w:sz w:val="20"/>
          <w:szCs w:val="20"/>
          <w:lang w:val="uk-UA"/>
        </w:rPr>
        <w:t xml:space="preserve">  корпоративного управління.</w:t>
      </w:r>
    </w:p>
    <w:p w:rsidR="002D1A47" w:rsidRPr="003542BC" w:rsidRDefault="00627B71" w:rsidP="002D1A47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Акціонери ,що мають намір  ознайомитись з документами, </w:t>
      </w:r>
      <w:proofErr w:type="spellStart"/>
      <w:r w:rsidRPr="003542BC">
        <w:rPr>
          <w:rFonts w:ascii="Arial" w:hAnsi="Arial" w:cs="Arial"/>
          <w:lang w:val="uk-UA"/>
        </w:rPr>
        <w:t>пов</w:t>
      </w:r>
      <w:proofErr w:type="spellEnd"/>
      <w:r w:rsidR="00EA6CA4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язан</w:t>
      </w:r>
      <w:r w:rsidR="00BC131F">
        <w:rPr>
          <w:rFonts w:ascii="Arial" w:hAnsi="Arial" w:cs="Arial"/>
          <w:lang w:val="uk-UA"/>
        </w:rPr>
        <w:t>и</w:t>
      </w:r>
      <w:r w:rsidRPr="003542BC">
        <w:rPr>
          <w:rFonts w:ascii="Arial" w:hAnsi="Arial" w:cs="Arial"/>
          <w:lang w:val="uk-UA"/>
        </w:rPr>
        <w:t>м</w:t>
      </w:r>
      <w:r w:rsidR="00EA6CA4">
        <w:rPr>
          <w:rFonts w:ascii="Arial" w:hAnsi="Arial" w:cs="Arial"/>
          <w:lang w:val="uk-UA"/>
        </w:rPr>
        <w:t>и</w:t>
      </w:r>
      <w:proofErr w:type="spellEnd"/>
      <w:r w:rsidR="00EA6CA4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 із  порядком денним мають  подати заяву на </w:t>
      </w:r>
      <w:proofErr w:type="spellStart"/>
      <w:r w:rsidRPr="003542BC">
        <w:rPr>
          <w:rFonts w:ascii="Arial" w:hAnsi="Arial" w:cs="Arial"/>
          <w:lang w:val="uk-UA"/>
        </w:rPr>
        <w:t>ім</w:t>
      </w:r>
      <w:proofErr w:type="spellEnd"/>
      <w:r w:rsidRPr="003542BC">
        <w:rPr>
          <w:rFonts w:ascii="Arial" w:hAnsi="Arial" w:cs="Arial"/>
          <w:lang w:val="uk-UA"/>
        </w:rPr>
        <w:t xml:space="preserve">,я </w:t>
      </w:r>
      <w:r w:rsidR="003546CE" w:rsidRPr="003542BC">
        <w:rPr>
          <w:rFonts w:ascii="Arial" w:hAnsi="Arial" w:cs="Arial"/>
          <w:lang w:val="uk-UA"/>
        </w:rPr>
        <w:t>директора</w:t>
      </w:r>
      <w:r w:rsidRPr="003542BC">
        <w:rPr>
          <w:rFonts w:ascii="Arial" w:hAnsi="Arial" w:cs="Arial"/>
          <w:lang w:val="uk-UA"/>
        </w:rPr>
        <w:t xml:space="preserve"> товариства не пізніше 5-ти днів до початку зборів за адресою:  </w:t>
      </w:r>
      <w:r w:rsidR="003546CE" w:rsidRPr="003542BC">
        <w:rPr>
          <w:rFonts w:ascii="Arial" w:hAnsi="Arial" w:cs="Arial"/>
          <w:lang w:val="uk-UA"/>
        </w:rPr>
        <w:t>6860</w:t>
      </w:r>
      <w:r w:rsidR="002D1A47" w:rsidRPr="003542BC">
        <w:rPr>
          <w:rFonts w:ascii="Arial" w:hAnsi="Arial" w:cs="Arial"/>
          <w:lang w:val="uk-UA"/>
        </w:rPr>
        <w:t xml:space="preserve">0, </w:t>
      </w:r>
      <w:r w:rsidR="003546CE" w:rsidRPr="003542BC">
        <w:rPr>
          <w:rFonts w:ascii="Arial" w:hAnsi="Arial" w:cs="Arial"/>
          <w:lang w:val="uk-UA"/>
        </w:rPr>
        <w:t>Одеська</w:t>
      </w:r>
      <w:r w:rsidR="002D1A47" w:rsidRPr="003542BC">
        <w:rPr>
          <w:rFonts w:ascii="Arial" w:hAnsi="Arial" w:cs="Arial"/>
          <w:lang w:val="uk-UA"/>
        </w:rPr>
        <w:t xml:space="preserve"> обл., м.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Ізмаїл</w:t>
      </w:r>
      <w:r w:rsidR="002D1A47" w:rsidRPr="003542BC">
        <w:rPr>
          <w:rFonts w:ascii="Arial" w:hAnsi="Arial" w:cs="Arial"/>
          <w:lang w:val="uk-UA"/>
        </w:rPr>
        <w:t xml:space="preserve"> ,вул.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Лісна</w:t>
      </w:r>
      <w:r w:rsidR="002D1A47" w:rsidRPr="003542BC">
        <w:rPr>
          <w:rFonts w:ascii="Arial" w:hAnsi="Arial" w:cs="Arial"/>
          <w:lang w:val="uk-UA"/>
        </w:rPr>
        <w:t>, буд.</w:t>
      </w:r>
      <w:r w:rsidR="003546CE" w:rsidRPr="003542BC">
        <w:rPr>
          <w:rFonts w:ascii="Arial" w:hAnsi="Arial" w:cs="Arial"/>
          <w:lang w:val="uk-UA"/>
        </w:rPr>
        <w:t>5</w:t>
      </w:r>
      <w:r w:rsidR="002D1A47" w:rsidRPr="003542BC">
        <w:rPr>
          <w:rFonts w:ascii="Arial" w:hAnsi="Arial" w:cs="Arial"/>
          <w:lang w:val="uk-UA"/>
        </w:rPr>
        <w:t>, кімната №2.</w:t>
      </w:r>
      <w:r w:rsidR="00693447" w:rsidRPr="003542BC">
        <w:rPr>
          <w:rFonts w:ascii="Arial" w:hAnsi="Arial" w:cs="Arial"/>
          <w:lang w:val="uk-UA"/>
        </w:rPr>
        <w:t xml:space="preserve"> </w:t>
      </w:r>
      <w:r w:rsidR="002D5C29" w:rsidRPr="003542BC">
        <w:rPr>
          <w:rFonts w:ascii="Arial" w:hAnsi="Arial" w:cs="Arial"/>
          <w:lang w:val="uk-UA"/>
        </w:rPr>
        <w:t>В</w:t>
      </w:r>
      <w:r w:rsidR="002D1A47" w:rsidRPr="003542BC">
        <w:rPr>
          <w:rFonts w:ascii="Arial" w:hAnsi="Arial" w:cs="Arial"/>
          <w:lang w:val="uk-UA"/>
        </w:rPr>
        <w:t>ідповідальн</w:t>
      </w:r>
      <w:r w:rsidR="002D5C29" w:rsidRPr="003542BC">
        <w:rPr>
          <w:rFonts w:ascii="Arial" w:hAnsi="Arial" w:cs="Arial"/>
          <w:lang w:val="uk-UA"/>
        </w:rPr>
        <w:t>ою особою</w:t>
      </w:r>
      <w:r w:rsidR="002D1A47" w:rsidRPr="003542BC">
        <w:rPr>
          <w:rFonts w:ascii="Arial" w:hAnsi="Arial" w:cs="Arial"/>
          <w:lang w:val="uk-UA"/>
        </w:rPr>
        <w:t xml:space="preserve"> за ознайомлення акціонерів з документами призначен</w:t>
      </w:r>
      <w:r w:rsidR="002D5C29" w:rsidRPr="003542BC">
        <w:rPr>
          <w:rFonts w:ascii="Arial" w:hAnsi="Arial" w:cs="Arial"/>
          <w:lang w:val="uk-UA"/>
        </w:rPr>
        <w:t xml:space="preserve">о </w:t>
      </w:r>
      <w:r w:rsidR="002D1A47" w:rsidRPr="003542BC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 xml:space="preserve">директора </w:t>
      </w:r>
      <w:proofErr w:type="spellStart"/>
      <w:r w:rsidR="003546CE" w:rsidRPr="003542BC">
        <w:rPr>
          <w:rFonts w:ascii="Arial" w:hAnsi="Arial" w:cs="Arial"/>
          <w:lang w:val="uk-UA"/>
        </w:rPr>
        <w:t>Гергі</w:t>
      </w:r>
      <w:proofErr w:type="spellEnd"/>
      <w:r w:rsidR="003546CE" w:rsidRPr="003542BC">
        <w:rPr>
          <w:rFonts w:ascii="Arial" w:hAnsi="Arial" w:cs="Arial"/>
          <w:lang w:val="uk-UA"/>
        </w:rPr>
        <w:t xml:space="preserve"> Семена Петровича</w:t>
      </w:r>
      <w:r w:rsidR="00AD59C7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</w:t>
      </w:r>
    </w:p>
    <w:p w:rsidR="00627B71" w:rsidRPr="003542BC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Телефон:  (04841) 6-15-70,  0673829050.</w:t>
      </w:r>
    </w:p>
    <w:p w:rsidR="00627B71" w:rsidRPr="003542BC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                                                                      </w:t>
      </w:r>
      <w:r w:rsidR="003546CE" w:rsidRPr="003542BC">
        <w:rPr>
          <w:rFonts w:ascii="Arial" w:hAnsi="Arial" w:cs="Arial"/>
          <w:lang w:val="uk-UA"/>
        </w:rPr>
        <w:t>Наглядова рада</w:t>
      </w:r>
      <w:r w:rsidRPr="003542BC">
        <w:rPr>
          <w:rFonts w:ascii="Arial" w:hAnsi="Arial" w:cs="Arial"/>
          <w:lang w:val="uk-UA"/>
        </w:rPr>
        <w:t xml:space="preserve"> .”</w:t>
      </w:r>
    </w:p>
    <w:p w:rsidR="00780C9B" w:rsidRPr="003542BC" w:rsidRDefault="003A2F44" w:rsidP="00780C9B">
      <w:pPr>
        <w:rPr>
          <w:rFonts w:ascii="Arial" w:hAnsi="Arial" w:cs="Arial"/>
          <w:b/>
          <w:sz w:val="20"/>
          <w:szCs w:val="20"/>
        </w:rPr>
      </w:pPr>
      <w:r w:rsidRPr="003542BC">
        <w:rPr>
          <w:rFonts w:ascii="Arial" w:hAnsi="Arial" w:cs="Arial"/>
          <w:b/>
          <w:sz w:val="20"/>
          <w:szCs w:val="20"/>
        </w:rPr>
        <w:t xml:space="preserve"> </w:t>
      </w:r>
      <w:r w:rsidR="003546CE" w:rsidRPr="003542BC">
        <w:rPr>
          <w:rFonts w:ascii="Arial" w:hAnsi="Arial" w:cs="Arial"/>
          <w:sz w:val="20"/>
          <w:szCs w:val="20"/>
          <w:lang w:val="uk-UA"/>
        </w:rPr>
        <w:t>ДИРЕКТОР</w:t>
      </w:r>
      <w:r w:rsidR="00504909" w:rsidRPr="003542BC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              ГЕРГ</w:t>
      </w:r>
      <w:r w:rsidR="00504909" w:rsidRPr="003542BC">
        <w:rPr>
          <w:rFonts w:ascii="Arial" w:hAnsi="Arial" w:cs="Arial"/>
          <w:sz w:val="20"/>
          <w:szCs w:val="20"/>
          <w:lang w:val="uk-UA"/>
        </w:rPr>
        <w:t>І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С.П</w:t>
      </w:r>
      <w:r w:rsidR="00504909" w:rsidRPr="003542BC">
        <w:rPr>
          <w:rFonts w:ascii="Arial" w:hAnsi="Arial" w:cs="Arial"/>
          <w:sz w:val="20"/>
          <w:szCs w:val="20"/>
          <w:lang w:val="uk-UA"/>
        </w:rPr>
        <w:t>.</w:t>
      </w:r>
      <w:r w:rsidR="00780C9B" w:rsidRPr="003542BC">
        <w:rPr>
          <w:rFonts w:ascii="Arial" w:hAnsi="Arial" w:cs="Arial"/>
          <w:b/>
          <w:sz w:val="20"/>
          <w:szCs w:val="20"/>
        </w:rPr>
        <w:t xml:space="preserve"> </w:t>
      </w:r>
    </w:p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780C9B" w:rsidRPr="00780C9B" w:rsidRDefault="00780C9B" w:rsidP="00780C9B"/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00209E" w:rsidRDefault="0000209E" w:rsidP="000020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показники фінансово-господарської діяльності</w:t>
      </w:r>
    </w:p>
    <w:p w:rsidR="0000209E" w:rsidRDefault="0000209E" w:rsidP="0000209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АТЗТ «</w:t>
      </w:r>
      <w:proofErr w:type="spellStart"/>
      <w:r>
        <w:rPr>
          <w:b/>
          <w:sz w:val="28"/>
          <w:szCs w:val="28"/>
          <w:lang w:val="uk-UA"/>
        </w:rPr>
        <w:t>Ізмаїлагрошляхбуд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00209E" w:rsidRDefault="0000209E" w:rsidP="000020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(</w:t>
      </w:r>
      <w:proofErr w:type="spellStart"/>
      <w:r>
        <w:rPr>
          <w:b/>
          <w:sz w:val="28"/>
          <w:szCs w:val="28"/>
          <w:lang w:val="uk-UA"/>
        </w:rPr>
        <w:t>тис.грн</w:t>
      </w:r>
      <w:proofErr w:type="spellEnd"/>
      <w:r>
        <w:rPr>
          <w:b/>
          <w:sz w:val="28"/>
          <w:szCs w:val="28"/>
          <w:lang w:val="uk-UA"/>
        </w:rPr>
        <w:t>.)</w:t>
      </w:r>
    </w:p>
    <w:p w:rsidR="0000209E" w:rsidRDefault="0000209E" w:rsidP="0000209E">
      <w:pPr>
        <w:rPr>
          <w:sz w:val="28"/>
          <w:szCs w:val="28"/>
        </w:rPr>
      </w:pPr>
    </w:p>
    <w:p w:rsidR="0000209E" w:rsidRDefault="0000209E" w:rsidP="000020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091"/>
      </w:tblGrid>
      <w:tr w:rsidR="0000209E" w:rsidTr="0000209E">
        <w:trPr>
          <w:trHeight w:val="22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</w:p>
          <w:p w:rsidR="0000209E" w:rsidRDefault="000020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Найменування  показника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Період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  <w:tr w:rsidR="0000209E" w:rsidTr="0000209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9E" w:rsidRDefault="0000209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2012 </w:t>
            </w:r>
            <w:r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2011рік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Усього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363,4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371,3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Основні засоби (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uk-UA"/>
              </w:rPr>
              <w:t>алишкова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вартість)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66,8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88,7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Довстрокові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фінансові інвестиції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Запаси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87,2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191,4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Сумарна дебіторська заборгованість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158,2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76,3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Грошові кошти та їх </w:t>
            </w:r>
            <w:proofErr w:type="spellStart"/>
            <w:r>
              <w:rPr>
                <w:sz w:val="28"/>
                <w:szCs w:val="28"/>
                <w:lang w:val="uk-UA"/>
              </w:rPr>
              <w:t>єквіваленти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30,8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3,7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Нерозподілений прибуток (збиток)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(348,8)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(720,6)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Власний капітал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149,9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Статутний капітал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0,1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0,1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Довгострокові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360,6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360,6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Поточн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sz w:val="28"/>
                <w:szCs w:val="28"/>
                <w:lang w:val="uk-UA"/>
              </w:rPr>
              <w:t>зання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347,9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577,8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Чистий прибуток (збиток)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222,0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(186,9)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Середньорічна кількість акцій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00209E" w:rsidRDefault="000020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14601               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</w:p>
          <w:p w:rsidR="0000209E" w:rsidRDefault="000020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14601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Кількість власних акцій, викуплених  </w:t>
            </w:r>
          </w:p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протягом періоду(шт..)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-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-  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Загальна сума коштів,витрачених на </w:t>
            </w:r>
          </w:p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викуп  власних акцій протягом періоду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-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-  </w:t>
            </w:r>
          </w:p>
        </w:tc>
      </w:tr>
      <w:tr w:rsidR="0000209E" w:rsidTr="000020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Чисельність працівників на кінець </w:t>
            </w:r>
          </w:p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періоду (осіб)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9E" w:rsidRDefault="00002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15</w:t>
            </w:r>
          </w:p>
        </w:tc>
      </w:tr>
    </w:tbl>
    <w:p w:rsidR="0000209E" w:rsidRDefault="0000209E" w:rsidP="0000209E">
      <w:pPr>
        <w:rPr>
          <w:sz w:val="28"/>
          <w:szCs w:val="28"/>
        </w:rPr>
      </w:pPr>
    </w:p>
    <w:p w:rsidR="00780C9B" w:rsidRDefault="0000209E" w:rsidP="00780C9B">
      <w:pPr>
        <w:rPr>
          <w:sz w:val="22"/>
        </w:rPr>
      </w:pPr>
      <w:r>
        <w:rPr>
          <w:sz w:val="18"/>
        </w:rPr>
        <w:t xml:space="preserve"> </w:t>
      </w:r>
    </w:p>
    <w:p w:rsidR="007D64B8" w:rsidRPr="00B84253" w:rsidRDefault="00601B4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Розміщено у газеті  №  27 від 12.02.13р.</w:t>
      </w:r>
    </w:p>
    <w:sectPr w:rsidR="007D64B8" w:rsidRPr="00B84253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27"/>
    <w:multiLevelType w:val="hybridMultilevel"/>
    <w:tmpl w:val="A9F2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071F"/>
    <w:multiLevelType w:val="hybridMultilevel"/>
    <w:tmpl w:val="51823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E7536"/>
    <w:multiLevelType w:val="hybridMultilevel"/>
    <w:tmpl w:val="DAD021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F6C"/>
    <w:multiLevelType w:val="hybridMultilevel"/>
    <w:tmpl w:val="7918F890"/>
    <w:lvl w:ilvl="0" w:tplc="105870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FFC1CC0"/>
    <w:multiLevelType w:val="hybridMultilevel"/>
    <w:tmpl w:val="BEB47E8E"/>
    <w:lvl w:ilvl="0" w:tplc="6AE07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3BE9"/>
    <w:multiLevelType w:val="hybridMultilevel"/>
    <w:tmpl w:val="2DFEBE6E"/>
    <w:lvl w:ilvl="0" w:tplc="F4C262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522D2"/>
    <w:multiLevelType w:val="hybridMultilevel"/>
    <w:tmpl w:val="512EEA6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4C47"/>
    <w:multiLevelType w:val="hybridMultilevel"/>
    <w:tmpl w:val="D7CE940A"/>
    <w:lvl w:ilvl="0" w:tplc="C018CD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30CA"/>
    <w:multiLevelType w:val="hybridMultilevel"/>
    <w:tmpl w:val="3F06437C"/>
    <w:lvl w:ilvl="0" w:tplc="7BAAC5B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019B6"/>
    <w:multiLevelType w:val="multilevel"/>
    <w:tmpl w:val="2DFE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FF"/>
    <w:rsid w:val="0000209E"/>
    <w:rsid w:val="0002368C"/>
    <w:rsid w:val="000E08DA"/>
    <w:rsid w:val="001258E8"/>
    <w:rsid w:val="001E284E"/>
    <w:rsid w:val="00212FCF"/>
    <w:rsid w:val="00264DFF"/>
    <w:rsid w:val="002D1A47"/>
    <w:rsid w:val="002D5C29"/>
    <w:rsid w:val="00302603"/>
    <w:rsid w:val="00334E35"/>
    <w:rsid w:val="003542BC"/>
    <w:rsid w:val="003546CE"/>
    <w:rsid w:val="0036504C"/>
    <w:rsid w:val="003A2F44"/>
    <w:rsid w:val="003B3D48"/>
    <w:rsid w:val="003C33EE"/>
    <w:rsid w:val="0042141D"/>
    <w:rsid w:val="0047729D"/>
    <w:rsid w:val="004E1B4B"/>
    <w:rsid w:val="00504909"/>
    <w:rsid w:val="00523188"/>
    <w:rsid w:val="00560B04"/>
    <w:rsid w:val="00601B4A"/>
    <w:rsid w:val="00627B71"/>
    <w:rsid w:val="00693447"/>
    <w:rsid w:val="006F0589"/>
    <w:rsid w:val="007550D6"/>
    <w:rsid w:val="00780C9B"/>
    <w:rsid w:val="007D64B8"/>
    <w:rsid w:val="008850B4"/>
    <w:rsid w:val="00991AED"/>
    <w:rsid w:val="00A0195D"/>
    <w:rsid w:val="00A540CF"/>
    <w:rsid w:val="00AD59C7"/>
    <w:rsid w:val="00B525CF"/>
    <w:rsid w:val="00B804CD"/>
    <w:rsid w:val="00B84253"/>
    <w:rsid w:val="00BB74CA"/>
    <w:rsid w:val="00BC131F"/>
    <w:rsid w:val="00BF6615"/>
    <w:rsid w:val="00CC6A51"/>
    <w:rsid w:val="00DA09C9"/>
    <w:rsid w:val="00DC5F94"/>
    <w:rsid w:val="00E20CF0"/>
    <w:rsid w:val="00E85703"/>
    <w:rsid w:val="00EA6CA4"/>
    <w:rsid w:val="00FD1748"/>
    <w:rsid w:val="00FD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C699-600B-48C1-8FFC-550111CB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2013-02-07T07:32:00Z</cp:lastPrinted>
  <dcterms:created xsi:type="dcterms:W3CDTF">2013-02-07T09:46:00Z</dcterms:created>
  <dcterms:modified xsi:type="dcterms:W3CDTF">2013-02-20T13:54:00Z</dcterms:modified>
</cp:coreProperties>
</file>