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B2" w:rsidRPr="001A7AB2" w:rsidRDefault="00627B71" w:rsidP="001A7AB2">
      <w:pPr>
        <w:pStyle w:val="1"/>
        <w:rPr>
          <w:rFonts w:cs="Aharoni"/>
          <w:b/>
          <w:szCs w:val="24"/>
        </w:rPr>
      </w:pPr>
      <w:r w:rsidRPr="001A7AB2">
        <w:rPr>
          <w:b/>
          <w:szCs w:val="24"/>
        </w:rPr>
        <w:t xml:space="preserve">           </w:t>
      </w:r>
      <w:r w:rsidR="00B84253" w:rsidRPr="001A7AB2">
        <w:rPr>
          <w:b/>
          <w:szCs w:val="24"/>
        </w:rPr>
        <w:t xml:space="preserve">       </w:t>
      </w:r>
      <w:r w:rsidR="001A7AB2">
        <w:rPr>
          <w:b/>
          <w:szCs w:val="24"/>
          <w:lang w:val="ru-RU"/>
        </w:rPr>
        <w:t xml:space="preserve">           </w:t>
      </w:r>
      <w:r w:rsidR="00B84253" w:rsidRPr="001A7AB2">
        <w:rPr>
          <w:b/>
          <w:szCs w:val="24"/>
        </w:rPr>
        <w:t xml:space="preserve"> </w:t>
      </w:r>
      <w:r w:rsidR="001A7AB2" w:rsidRPr="001A7AB2">
        <w:rPr>
          <w:rFonts w:cs="Aharoni"/>
          <w:b/>
          <w:szCs w:val="24"/>
        </w:rPr>
        <w:t xml:space="preserve">ПРІВАТНЕ АКЦІОНЕРНЕ ТОВАРИСТВО                                 </w:t>
      </w:r>
    </w:p>
    <w:p w:rsidR="001A7AB2" w:rsidRPr="00352579" w:rsidRDefault="001A7AB2" w:rsidP="001A7AB2">
      <w:pPr>
        <w:jc w:val="both"/>
        <w:rPr>
          <w:rFonts w:cs="Aharoni"/>
          <w:b/>
          <w:sz w:val="36"/>
          <w:szCs w:val="36"/>
          <w:lang w:val="uk-UA"/>
        </w:rPr>
      </w:pPr>
      <w:r>
        <w:rPr>
          <w:rFonts w:cs="Aharoni"/>
          <w:b/>
          <w:sz w:val="32"/>
          <w:szCs w:val="32"/>
          <w:lang w:val="uk-UA"/>
        </w:rPr>
        <w:t xml:space="preserve">                              «</w:t>
      </w:r>
      <w:r w:rsidRPr="00352579">
        <w:rPr>
          <w:rFonts w:cs="Aharoni"/>
          <w:b/>
          <w:sz w:val="32"/>
          <w:szCs w:val="32"/>
          <w:lang w:val="uk-UA"/>
        </w:rPr>
        <w:t>ІЗМАЇЛ</w:t>
      </w:r>
      <w:r>
        <w:rPr>
          <w:rFonts w:cs="Aharoni"/>
          <w:b/>
          <w:sz w:val="32"/>
          <w:szCs w:val="32"/>
          <w:lang w:val="uk-UA"/>
        </w:rPr>
        <w:t>АГРОШЛЯХБУД</w:t>
      </w:r>
      <w:r w:rsidRPr="00352579">
        <w:rPr>
          <w:rFonts w:cs="Aharoni"/>
          <w:b/>
          <w:sz w:val="32"/>
          <w:szCs w:val="32"/>
          <w:lang w:val="uk-UA"/>
        </w:rPr>
        <w:t>»</w:t>
      </w:r>
      <w:r w:rsidRPr="00352579">
        <w:rPr>
          <w:rFonts w:cs="Aharoni"/>
          <w:b/>
          <w:sz w:val="36"/>
          <w:szCs w:val="36"/>
          <w:lang w:val="uk-UA"/>
        </w:rPr>
        <w:t xml:space="preserve">  </w:t>
      </w:r>
    </w:p>
    <w:p w:rsidR="001A7AB2" w:rsidRDefault="001A7AB2" w:rsidP="001A7AB2">
      <w:pPr>
        <w:jc w:val="center"/>
        <w:rPr>
          <w:sz w:val="28"/>
          <w:szCs w:val="28"/>
          <w:lang w:val="uk-UA"/>
        </w:rPr>
      </w:pPr>
      <w:r w:rsidRPr="00352579">
        <w:rPr>
          <w:rFonts w:cs="Aharoni"/>
          <w:b/>
          <w:sz w:val="28"/>
          <w:szCs w:val="28"/>
          <w:lang w:val="uk-UA"/>
        </w:rPr>
        <w:t xml:space="preserve">Україна,   68670 , Одеська область, Ізмаїльський район,                             </w:t>
      </w:r>
      <w:r>
        <w:rPr>
          <w:rFonts w:cs="Aharoni"/>
          <w:b/>
          <w:sz w:val="28"/>
          <w:szCs w:val="28"/>
          <w:lang w:val="uk-UA"/>
        </w:rPr>
        <w:t xml:space="preserve">                            м</w:t>
      </w:r>
      <w:r w:rsidRPr="00352579">
        <w:rPr>
          <w:rFonts w:cs="Aharoni"/>
          <w:b/>
          <w:sz w:val="28"/>
          <w:szCs w:val="28"/>
          <w:lang w:val="uk-UA"/>
        </w:rPr>
        <w:t xml:space="preserve">. </w:t>
      </w:r>
      <w:r>
        <w:rPr>
          <w:rFonts w:cs="Aharoni"/>
          <w:b/>
          <w:sz w:val="28"/>
          <w:szCs w:val="28"/>
          <w:lang w:val="uk-UA"/>
        </w:rPr>
        <w:t>Ізмаїл</w:t>
      </w:r>
      <w:r w:rsidRPr="00352579">
        <w:rPr>
          <w:rFonts w:cs="Aharoni"/>
          <w:b/>
          <w:sz w:val="28"/>
          <w:szCs w:val="28"/>
          <w:lang w:val="uk-UA"/>
        </w:rPr>
        <w:t xml:space="preserve"> ,  вул. </w:t>
      </w:r>
      <w:r>
        <w:rPr>
          <w:rFonts w:cs="Aharoni"/>
          <w:b/>
          <w:sz w:val="28"/>
          <w:szCs w:val="28"/>
          <w:lang w:val="uk-UA"/>
        </w:rPr>
        <w:t>Ліс</w:t>
      </w:r>
      <w:r w:rsidRPr="00352579">
        <w:rPr>
          <w:rFonts w:cs="Aharoni"/>
          <w:b/>
          <w:sz w:val="28"/>
          <w:szCs w:val="28"/>
          <w:lang w:val="uk-UA"/>
        </w:rPr>
        <w:t>на, буд.</w:t>
      </w:r>
      <w:r>
        <w:rPr>
          <w:rFonts w:cs="Aharoni"/>
          <w:b/>
          <w:sz w:val="28"/>
          <w:szCs w:val="28"/>
          <w:lang w:val="uk-UA"/>
        </w:rPr>
        <w:t>5</w:t>
      </w:r>
      <w:r w:rsidRPr="00352579">
        <w:rPr>
          <w:rFonts w:cs="Aharoni"/>
          <w:b/>
          <w:sz w:val="28"/>
          <w:szCs w:val="28"/>
          <w:lang w:val="uk-UA"/>
        </w:rPr>
        <w:t xml:space="preserve">  </w:t>
      </w:r>
      <w:proofErr w:type="spellStart"/>
      <w:r w:rsidRPr="00352579">
        <w:rPr>
          <w:rFonts w:cs="Aharoni"/>
          <w:b/>
          <w:sz w:val="28"/>
          <w:szCs w:val="28"/>
          <w:lang w:val="uk-UA"/>
        </w:rPr>
        <w:t>р\р</w:t>
      </w:r>
      <w:proofErr w:type="spellEnd"/>
      <w:r w:rsidRPr="00352579">
        <w:rPr>
          <w:rFonts w:cs="Aharoni"/>
          <w:b/>
          <w:sz w:val="28"/>
          <w:szCs w:val="28"/>
          <w:lang w:val="uk-UA"/>
        </w:rPr>
        <w:t xml:space="preserve">  2600</w:t>
      </w:r>
      <w:r>
        <w:rPr>
          <w:rFonts w:cs="Aharoni"/>
          <w:b/>
          <w:sz w:val="28"/>
          <w:szCs w:val="28"/>
          <w:lang w:val="uk-UA"/>
        </w:rPr>
        <w:t>80</w:t>
      </w:r>
      <w:r w:rsidRPr="00352579">
        <w:rPr>
          <w:rFonts w:cs="Aharoni"/>
          <w:b/>
          <w:sz w:val="28"/>
          <w:szCs w:val="28"/>
          <w:lang w:val="uk-UA"/>
        </w:rPr>
        <w:t>1</w:t>
      </w:r>
      <w:r>
        <w:rPr>
          <w:rFonts w:cs="Aharoni"/>
          <w:b/>
          <w:sz w:val="28"/>
          <w:szCs w:val="28"/>
          <w:lang w:val="uk-UA"/>
        </w:rPr>
        <w:t xml:space="preserve">0045287 </w:t>
      </w:r>
      <w:r w:rsidRPr="00352579">
        <w:rPr>
          <w:rFonts w:cs="Aharoni"/>
          <w:b/>
          <w:sz w:val="28"/>
          <w:szCs w:val="28"/>
          <w:lang w:val="uk-UA"/>
        </w:rPr>
        <w:t xml:space="preserve">в </w:t>
      </w:r>
      <w:r>
        <w:rPr>
          <w:rFonts w:cs="Aharoni"/>
          <w:b/>
          <w:sz w:val="28"/>
          <w:szCs w:val="28"/>
          <w:lang w:val="uk-UA"/>
        </w:rPr>
        <w:t xml:space="preserve">ПАТ </w:t>
      </w:r>
      <w:r w:rsidRPr="00352579">
        <w:rPr>
          <w:rFonts w:cs="Aharoni"/>
          <w:b/>
          <w:sz w:val="28"/>
          <w:szCs w:val="28"/>
          <w:lang w:val="uk-UA"/>
        </w:rPr>
        <w:t>АБ «</w:t>
      </w:r>
      <w:proofErr w:type="spellStart"/>
      <w:r w:rsidRPr="00352579">
        <w:rPr>
          <w:rFonts w:cs="Aharoni"/>
          <w:b/>
          <w:sz w:val="28"/>
          <w:szCs w:val="28"/>
          <w:lang w:val="uk-UA"/>
        </w:rPr>
        <w:t>Пивденний</w:t>
      </w:r>
      <w:proofErr w:type="spellEnd"/>
      <w:r w:rsidRPr="00352579">
        <w:rPr>
          <w:rFonts w:cs="Aharoni"/>
          <w:b/>
          <w:sz w:val="28"/>
          <w:szCs w:val="28"/>
          <w:lang w:val="uk-UA"/>
        </w:rPr>
        <w:t xml:space="preserve">» </w:t>
      </w:r>
      <w:r>
        <w:rPr>
          <w:rFonts w:cs="Aharoni"/>
          <w:b/>
          <w:sz w:val="28"/>
          <w:szCs w:val="28"/>
          <w:lang w:val="uk-UA"/>
        </w:rPr>
        <w:t xml:space="preserve">МФО 328209, код 03579058, </w:t>
      </w:r>
      <w:proofErr w:type="spellStart"/>
      <w:r>
        <w:rPr>
          <w:rFonts w:cs="Aharoni"/>
          <w:b/>
          <w:sz w:val="28"/>
          <w:szCs w:val="28"/>
          <w:lang w:val="uk-UA"/>
        </w:rPr>
        <w:t>тел.\факс</w:t>
      </w:r>
      <w:proofErr w:type="spellEnd"/>
      <w:r>
        <w:rPr>
          <w:rFonts w:cs="Aharoni"/>
          <w:b/>
          <w:sz w:val="28"/>
          <w:szCs w:val="28"/>
          <w:lang w:val="uk-UA"/>
        </w:rPr>
        <w:t>(04841)6-24-65</w:t>
      </w:r>
      <w:r w:rsidRPr="00352579">
        <w:rPr>
          <w:b/>
          <w:sz w:val="28"/>
          <w:szCs w:val="28"/>
          <w:lang w:val="uk-UA"/>
        </w:rPr>
        <w:t xml:space="preserve">  _</w:t>
      </w:r>
      <w:r>
        <w:rPr>
          <w:b/>
          <w:sz w:val="28"/>
          <w:szCs w:val="28"/>
          <w:lang w:val="uk-UA"/>
        </w:rPr>
        <w:t>_____________</w:t>
      </w:r>
      <w:r w:rsidRPr="00352579">
        <w:rPr>
          <w:b/>
          <w:sz w:val="28"/>
          <w:szCs w:val="28"/>
          <w:lang w:val="uk-UA"/>
        </w:rPr>
        <w:t>________________________________</w:t>
      </w:r>
      <w:r>
        <w:rPr>
          <w:b/>
          <w:sz w:val="28"/>
          <w:szCs w:val="28"/>
          <w:lang w:val="uk-UA"/>
        </w:rPr>
        <w:t>__</w:t>
      </w:r>
      <w:r w:rsidRPr="00352579">
        <w:rPr>
          <w:b/>
          <w:sz w:val="28"/>
          <w:szCs w:val="28"/>
          <w:lang w:val="uk-UA"/>
        </w:rPr>
        <w:t>__________________</w:t>
      </w:r>
      <w:r>
        <w:rPr>
          <w:b/>
          <w:sz w:val="28"/>
          <w:szCs w:val="28"/>
          <w:lang w:val="uk-UA"/>
        </w:rPr>
        <w:t xml:space="preserve"> </w:t>
      </w:r>
    </w:p>
    <w:p w:rsidR="001A7AB2" w:rsidRPr="00352579" w:rsidRDefault="001A7AB2" w:rsidP="001A7AB2">
      <w:pPr>
        <w:jc w:val="both"/>
        <w:rPr>
          <w:b/>
          <w:sz w:val="28"/>
          <w:szCs w:val="28"/>
          <w:lang w:val="uk-UA"/>
        </w:rPr>
      </w:pPr>
      <w:r w:rsidRPr="00352579">
        <w:rPr>
          <w:b/>
          <w:sz w:val="28"/>
          <w:szCs w:val="28"/>
          <w:lang w:val="uk-UA"/>
        </w:rPr>
        <w:t>№________________</w:t>
      </w:r>
    </w:p>
    <w:p w:rsidR="001A7AB2" w:rsidRPr="00352579" w:rsidRDefault="001A7AB2" w:rsidP="001A7AB2">
      <w:pPr>
        <w:jc w:val="both"/>
        <w:rPr>
          <w:b/>
          <w:sz w:val="28"/>
          <w:szCs w:val="28"/>
          <w:lang w:val="uk-UA"/>
        </w:rPr>
      </w:pPr>
      <w:r w:rsidRPr="00352579">
        <w:rPr>
          <w:b/>
          <w:sz w:val="28"/>
          <w:szCs w:val="28"/>
          <w:lang w:val="uk-UA"/>
        </w:rPr>
        <w:t>«______»__________________201</w:t>
      </w:r>
      <w:r>
        <w:rPr>
          <w:b/>
          <w:sz w:val="28"/>
          <w:szCs w:val="28"/>
          <w:lang w:val="uk-UA"/>
        </w:rPr>
        <w:t>5</w:t>
      </w:r>
      <w:r w:rsidRPr="00352579">
        <w:rPr>
          <w:b/>
          <w:sz w:val="28"/>
          <w:szCs w:val="28"/>
          <w:lang w:val="uk-UA"/>
        </w:rPr>
        <w:t>р.</w:t>
      </w:r>
      <w:r>
        <w:rPr>
          <w:b/>
          <w:sz w:val="28"/>
          <w:szCs w:val="28"/>
          <w:lang w:val="uk-UA"/>
        </w:rPr>
        <w:t xml:space="preserve"> </w:t>
      </w:r>
    </w:p>
    <w:p w:rsidR="00B84253" w:rsidRPr="00B84253" w:rsidRDefault="00B84253" w:rsidP="00627B71">
      <w:pPr>
        <w:pStyle w:val="a3"/>
        <w:rPr>
          <w:sz w:val="24"/>
        </w:rPr>
      </w:pPr>
    </w:p>
    <w:p w:rsidR="00B84253" w:rsidRPr="003542BC" w:rsidRDefault="00B84253" w:rsidP="00627B71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</w:rPr>
        <w:t xml:space="preserve">                                                         </w:t>
      </w:r>
      <w:r w:rsidRPr="003542BC">
        <w:rPr>
          <w:rFonts w:ascii="Arial" w:hAnsi="Arial" w:cs="Arial"/>
          <w:sz w:val="24"/>
          <w:lang w:val="uk-UA"/>
        </w:rPr>
        <w:t>РЕДАКТОРУ  ГАЗЕТИ</w:t>
      </w:r>
    </w:p>
    <w:p w:rsidR="00B84253" w:rsidRPr="003542BC" w:rsidRDefault="00B84253" w:rsidP="004B4D2B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  <w:lang w:val="uk-UA"/>
        </w:rPr>
        <w:t xml:space="preserve">                                             «</w:t>
      </w:r>
      <w:r w:rsidR="004B4D2B">
        <w:rPr>
          <w:rFonts w:ascii="Arial" w:hAnsi="Arial" w:cs="Arial"/>
          <w:sz w:val="24"/>
          <w:lang w:val="uk-UA"/>
        </w:rPr>
        <w:t>БЮЛЕТЕНЬ  ЦІННІ ПАПЕРИ УКРАЇНИ</w:t>
      </w:r>
      <w:r w:rsidRPr="003542BC">
        <w:rPr>
          <w:rFonts w:ascii="Arial" w:hAnsi="Arial" w:cs="Arial"/>
          <w:sz w:val="24"/>
          <w:lang w:val="uk-UA"/>
        </w:rPr>
        <w:t>»</w:t>
      </w:r>
    </w:p>
    <w:p w:rsidR="00504909" w:rsidRPr="0042141D" w:rsidRDefault="00504909" w:rsidP="00627B71">
      <w:pPr>
        <w:pStyle w:val="a3"/>
        <w:rPr>
          <w:rFonts w:asciiTheme="minorHAnsi" w:hAnsiTheme="minorHAnsi"/>
          <w:lang w:val="uk-UA"/>
        </w:rPr>
      </w:pPr>
    </w:p>
    <w:p w:rsidR="00B84253" w:rsidRPr="003542BC" w:rsidRDefault="00504909" w:rsidP="00627B71">
      <w:pPr>
        <w:pStyle w:val="a3"/>
        <w:rPr>
          <w:rFonts w:ascii="Arial" w:hAnsi="Arial" w:cs="Arial"/>
        </w:rPr>
      </w:pPr>
      <w:r w:rsidRPr="003542BC">
        <w:rPr>
          <w:rFonts w:ascii="Arial" w:hAnsi="Arial" w:cs="Arial"/>
          <w:lang w:val="uk-UA"/>
        </w:rPr>
        <w:t>Прошу опублікувати повідомлення наступного змісту:</w:t>
      </w:r>
    </w:p>
    <w:p w:rsidR="00627B71" w:rsidRPr="003542BC" w:rsidRDefault="00627B71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</w:rPr>
        <w:t xml:space="preserve"> «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684193">
        <w:rPr>
          <w:rFonts w:ascii="Arial" w:hAnsi="Arial" w:cs="Arial"/>
          <w:lang w:val="uk-UA"/>
        </w:rPr>
        <w:t>Приватне акціонерне товариство</w:t>
      </w:r>
      <w:r w:rsidRPr="003542BC">
        <w:rPr>
          <w:rFonts w:ascii="Arial" w:hAnsi="Arial" w:cs="Arial"/>
          <w:lang w:val="uk-UA"/>
        </w:rPr>
        <w:t xml:space="preserve">  “</w:t>
      </w:r>
      <w:r w:rsidR="00523188" w:rsidRPr="003542BC">
        <w:rPr>
          <w:rFonts w:ascii="Arial" w:hAnsi="Arial" w:cs="Arial"/>
          <w:lang w:val="uk-UA"/>
        </w:rPr>
        <w:t xml:space="preserve"> </w:t>
      </w:r>
      <w:proofErr w:type="spellStart"/>
      <w:r w:rsidR="00523188" w:rsidRPr="003542BC">
        <w:rPr>
          <w:rFonts w:ascii="Arial" w:hAnsi="Arial" w:cs="Arial"/>
          <w:lang w:val="uk-UA"/>
        </w:rPr>
        <w:t>Ізмаїлагрошляхбуд</w:t>
      </w:r>
      <w:proofErr w:type="spellEnd"/>
      <w:r w:rsidRPr="003542BC">
        <w:rPr>
          <w:rFonts w:ascii="Arial" w:hAnsi="Arial" w:cs="Arial"/>
          <w:lang w:val="uk-UA"/>
        </w:rPr>
        <w:t xml:space="preserve">” (код за  ЄДРПОУ </w:t>
      </w:r>
      <w:r w:rsidR="00523188" w:rsidRPr="003542BC">
        <w:rPr>
          <w:rFonts w:ascii="Arial" w:hAnsi="Arial" w:cs="Arial"/>
          <w:lang w:val="uk-UA"/>
        </w:rPr>
        <w:t xml:space="preserve"> 03579058</w:t>
      </w:r>
      <w:proofErr w:type="gramStart"/>
      <w:r w:rsidR="00523188" w:rsidRPr="003542BC">
        <w:rPr>
          <w:rFonts w:ascii="Arial" w:hAnsi="Arial" w:cs="Arial"/>
          <w:lang w:val="uk-UA"/>
        </w:rPr>
        <w:t xml:space="preserve"> )</w:t>
      </w:r>
      <w:proofErr w:type="gramEnd"/>
      <w:r w:rsidR="00523188" w:rsidRPr="003542BC">
        <w:rPr>
          <w:rFonts w:ascii="Arial" w:hAnsi="Arial" w:cs="Arial"/>
          <w:lang w:val="uk-UA"/>
        </w:rPr>
        <w:t xml:space="preserve">                                                              </w:t>
      </w:r>
      <w:r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повідомляє про проведення </w:t>
      </w:r>
      <w:r w:rsidR="002D1A47" w:rsidRPr="003542BC">
        <w:rPr>
          <w:rFonts w:ascii="Arial" w:hAnsi="Arial" w:cs="Arial"/>
          <w:lang w:val="uk-UA"/>
        </w:rPr>
        <w:t>поза</w:t>
      </w:r>
      <w:r w:rsidRPr="003542BC">
        <w:rPr>
          <w:rFonts w:ascii="Arial" w:hAnsi="Arial" w:cs="Arial"/>
          <w:lang w:val="uk-UA"/>
        </w:rPr>
        <w:t xml:space="preserve">чергових загальних  зборів  акціонерів, які  призначені на  </w:t>
      </w:r>
      <w:r w:rsidR="00921DA1">
        <w:rPr>
          <w:rFonts w:ascii="Arial" w:hAnsi="Arial" w:cs="Arial"/>
          <w:lang w:val="uk-UA"/>
        </w:rPr>
        <w:t>2</w:t>
      </w:r>
      <w:r w:rsidR="001A7AB2">
        <w:rPr>
          <w:rFonts w:ascii="Arial" w:hAnsi="Arial" w:cs="Arial"/>
          <w:lang w:val="uk-UA"/>
        </w:rPr>
        <w:t>4</w:t>
      </w:r>
      <w:r w:rsidRPr="003542BC">
        <w:rPr>
          <w:rFonts w:ascii="Arial" w:hAnsi="Arial" w:cs="Arial"/>
          <w:lang w:val="uk-UA"/>
        </w:rPr>
        <w:t xml:space="preserve"> </w:t>
      </w:r>
      <w:r w:rsidR="004B4D2B">
        <w:rPr>
          <w:rFonts w:ascii="Arial" w:hAnsi="Arial" w:cs="Arial"/>
          <w:lang w:val="uk-UA"/>
        </w:rPr>
        <w:t>квіт</w:t>
      </w:r>
      <w:r w:rsidR="00991AED" w:rsidRPr="003542BC">
        <w:rPr>
          <w:rFonts w:ascii="Arial" w:hAnsi="Arial" w:cs="Arial"/>
          <w:lang w:val="uk-UA"/>
        </w:rPr>
        <w:t>ня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201</w:t>
      </w:r>
      <w:r w:rsidR="002042D3">
        <w:rPr>
          <w:rFonts w:ascii="Arial" w:hAnsi="Arial" w:cs="Arial"/>
          <w:lang w:val="uk-UA"/>
        </w:rPr>
        <w:t>5</w:t>
      </w:r>
      <w:r w:rsidRPr="003542BC">
        <w:rPr>
          <w:rFonts w:ascii="Arial" w:hAnsi="Arial" w:cs="Arial"/>
          <w:lang w:val="uk-UA"/>
        </w:rPr>
        <w:t xml:space="preserve">р.  о </w:t>
      </w:r>
      <w:r w:rsidR="00921DA1">
        <w:rPr>
          <w:rFonts w:ascii="Arial" w:hAnsi="Arial" w:cs="Arial"/>
          <w:lang w:val="uk-UA"/>
        </w:rPr>
        <w:t>1</w:t>
      </w:r>
      <w:r w:rsidR="002042D3">
        <w:rPr>
          <w:rFonts w:ascii="Arial" w:hAnsi="Arial" w:cs="Arial"/>
          <w:lang w:val="uk-UA"/>
        </w:rPr>
        <w:t>5</w:t>
      </w:r>
      <w:r w:rsidRPr="003542BC">
        <w:rPr>
          <w:rFonts w:ascii="Arial" w:hAnsi="Arial" w:cs="Arial"/>
          <w:lang w:val="uk-UA"/>
        </w:rPr>
        <w:t xml:space="preserve">,00  </w:t>
      </w:r>
      <w:r w:rsidR="00FD1748" w:rsidRPr="003542BC">
        <w:rPr>
          <w:rFonts w:ascii="Arial" w:hAnsi="Arial" w:cs="Arial"/>
          <w:lang w:val="uk-UA"/>
        </w:rPr>
        <w:t xml:space="preserve"> в приміщенні  актового залу  кабінет №</w:t>
      </w:r>
      <w:r w:rsidR="00523188" w:rsidRPr="003542BC">
        <w:rPr>
          <w:rFonts w:ascii="Arial" w:hAnsi="Arial" w:cs="Arial"/>
          <w:lang w:val="uk-UA"/>
        </w:rPr>
        <w:t>1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за </w:t>
      </w:r>
      <w:r w:rsidR="002D1A47" w:rsidRPr="003542BC">
        <w:rPr>
          <w:rFonts w:ascii="Arial" w:hAnsi="Arial" w:cs="Arial"/>
          <w:lang w:val="uk-UA"/>
        </w:rPr>
        <w:t xml:space="preserve"> адресою</w:t>
      </w:r>
      <w:r w:rsidRPr="003542BC">
        <w:rPr>
          <w:rFonts w:ascii="Arial" w:hAnsi="Arial" w:cs="Arial"/>
          <w:lang w:val="uk-UA"/>
        </w:rPr>
        <w:t xml:space="preserve">:  </w:t>
      </w:r>
    </w:p>
    <w:p w:rsidR="00627B71" w:rsidRPr="003542BC" w:rsidRDefault="00523188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68670</w:t>
      </w:r>
      <w:r w:rsidR="00627B71" w:rsidRPr="003542BC">
        <w:rPr>
          <w:rFonts w:ascii="Arial" w:hAnsi="Arial" w:cs="Arial"/>
          <w:lang w:val="uk-UA"/>
        </w:rPr>
        <w:t xml:space="preserve">, </w:t>
      </w:r>
      <w:r w:rsidRPr="003542BC">
        <w:rPr>
          <w:rFonts w:ascii="Arial" w:hAnsi="Arial" w:cs="Arial"/>
          <w:lang w:val="uk-UA"/>
        </w:rPr>
        <w:t>Оде</w:t>
      </w:r>
      <w:r w:rsidR="00FD1748" w:rsidRPr="003542BC">
        <w:rPr>
          <w:rFonts w:ascii="Arial" w:hAnsi="Arial" w:cs="Arial"/>
          <w:lang w:val="uk-UA"/>
        </w:rPr>
        <w:t>ськ</w:t>
      </w:r>
      <w:r w:rsidR="00627B71" w:rsidRPr="003542BC">
        <w:rPr>
          <w:rFonts w:ascii="Arial" w:hAnsi="Arial" w:cs="Arial"/>
          <w:lang w:val="uk-UA"/>
        </w:rPr>
        <w:t>а обл.,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>Ізмаїль</w:t>
      </w:r>
      <w:r w:rsidR="00FD1748" w:rsidRPr="003542BC">
        <w:rPr>
          <w:rFonts w:ascii="Arial" w:hAnsi="Arial" w:cs="Arial"/>
          <w:lang w:val="uk-UA"/>
        </w:rPr>
        <w:t xml:space="preserve">ський </w:t>
      </w:r>
      <w:proofErr w:type="spellStart"/>
      <w:r w:rsidR="00FD1748" w:rsidRPr="003542BC">
        <w:rPr>
          <w:rFonts w:ascii="Arial" w:hAnsi="Arial" w:cs="Arial"/>
          <w:lang w:val="uk-UA"/>
        </w:rPr>
        <w:t>р-он</w:t>
      </w:r>
      <w:proofErr w:type="spellEnd"/>
      <w:r w:rsidR="00FD1748" w:rsidRPr="003542BC">
        <w:rPr>
          <w:rFonts w:ascii="Arial" w:hAnsi="Arial" w:cs="Arial"/>
          <w:lang w:val="uk-UA"/>
        </w:rPr>
        <w:t xml:space="preserve"> </w:t>
      </w:r>
      <w:r w:rsidR="00627B71" w:rsidRPr="003542BC">
        <w:rPr>
          <w:rFonts w:ascii="Arial" w:hAnsi="Arial" w:cs="Arial"/>
          <w:lang w:val="uk-UA"/>
        </w:rPr>
        <w:t xml:space="preserve">, </w:t>
      </w:r>
      <w:proofErr w:type="spellStart"/>
      <w:r w:rsidR="00627B71" w:rsidRPr="003542BC">
        <w:rPr>
          <w:rFonts w:ascii="Arial" w:hAnsi="Arial" w:cs="Arial"/>
          <w:lang w:val="uk-UA"/>
        </w:rPr>
        <w:t>с.</w:t>
      </w:r>
      <w:r w:rsidRPr="003542BC">
        <w:rPr>
          <w:rFonts w:ascii="Arial" w:hAnsi="Arial" w:cs="Arial"/>
          <w:lang w:val="uk-UA"/>
        </w:rPr>
        <w:t>Саф</w:t>
      </w:r>
      <w:proofErr w:type="spellEnd"/>
      <w:r w:rsidRPr="003542BC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</w:t>
      </w:r>
      <w:r w:rsidR="00FD1748" w:rsidRPr="003542BC">
        <w:rPr>
          <w:rFonts w:ascii="Arial" w:hAnsi="Arial" w:cs="Arial"/>
          <w:lang w:val="uk-UA"/>
        </w:rPr>
        <w:t>н</w:t>
      </w:r>
      <w:r w:rsidR="00627B71" w:rsidRPr="003542BC">
        <w:rPr>
          <w:rFonts w:ascii="Arial" w:hAnsi="Arial" w:cs="Arial"/>
          <w:lang w:val="uk-UA"/>
        </w:rPr>
        <w:t>и</w:t>
      </w:r>
      <w:proofErr w:type="spellEnd"/>
      <w:r w:rsidR="00627B71" w:rsidRPr="003542BC">
        <w:rPr>
          <w:rFonts w:ascii="Arial" w:hAnsi="Arial" w:cs="Arial"/>
          <w:lang w:val="uk-UA"/>
        </w:rPr>
        <w:t xml:space="preserve"> ,</w:t>
      </w:r>
      <w:proofErr w:type="spellStart"/>
      <w:r w:rsidR="00627B71" w:rsidRPr="003542BC">
        <w:rPr>
          <w:rFonts w:ascii="Arial" w:hAnsi="Arial" w:cs="Arial"/>
          <w:lang w:val="uk-UA"/>
        </w:rPr>
        <w:t>вул.</w:t>
      </w:r>
      <w:r w:rsidRPr="003542BC">
        <w:rPr>
          <w:rFonts w:ascii="Arial" w:hAnsi="Arial" w:cs="Arial"/>
          <w:lang w:val="uk-UA"/>
        </w:rPr>
        <w:t>Зелена</w:t>
      </w:r>
      <w:proofErr w:type="spellEnd"/>
      <w:r w:rsidR="00627B71" w:rsidRPr="003542BC">
        <w:rPr>
          <w:rFonts w:ascii="Arial" w:hAnsi="Arial" w:cs="Arial"/>
          <w:lang w:val="uk-UA"/>
        </w:rPr>
        <w:t xml:space="preserve">, </w:t>
      </w:r>
      <w:r w:rsidR="002D1A47" w:rsidRPr="003542BC">
        <w:rPr>
          <w:rFonts w:ascii="Arial" w:hAnsi="Arial" w:cs="Arial"/>
          <w:lang w:val="uk-UA"/>
        </w:rPr>
        <w:t>буд.</w:t>
      </w:r>
      <w:r w:rsidRPr="003542BC">
        <w:rPr>
          <w:rFonts w:ascii="Arial" w:hAnsi="Arial" w:cs="Arial"/>
          <w:lang w:val="uk-UA"/>
        </w:rPr>
        <w:t>34</w:t>
      </w:r>
      <w:r w:rsidR="00627B71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ind w:left="45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  Реєстрація  акціонерів для участі у загальних зборах розпочинається 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з</w:t>
      </w:r>
    </w:p>
    <w:p w:rsidR="00627B71" w:rsidRPr="003542BC" w:rsidRDefault="002042D3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14</w:t>
      </w:r>
      <w:r w:rsidR="001258E8" w:rsidRPr="003542BC">
        <w:rPr>
          <w:rFonts w:ascii="Arial" w:hAnsi="Arial" w:cs="Arial"/>
          <w:sz w:val="20"/>
          <w:szCs w:val="20"/>
          <w:lang w:val="uk-UA"/>
        </w:rPr>
        <w:t xml:space="preserve">год.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00 </w:t>
      </w:r>
      <w:r w:rsidR="001258E8" w:rsidRPr="003542BC">
        <w:rPr>
          <w:rFonts w:ascii="Arial" w:hAnsi="Arial" w:cs="Arial"/>
          <w:sz w:val="20"/>
          <w:szCs w:val="20"/>
          <w:lang w:val="uk-UA"/>
        </w:rPr>
        <w:t>хв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  і закінчується  о</w:t>
      </w:r>
      <w:r w:rsidR="004B4D2B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14</w:t>
      </w:r>
      <w:r w:rsidR="001258E8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год.45хв.  </w:t>
      </w:r>
      <w:r w:rsidR="00921DA1">
        <w:rPr>
          <w:rFonts w:ascii="Arial" w:hAnsi="Arial" w:cs="Arial"/>
          <w:sz w:val="20"/>
          <w:szCs w:val="20"/>
          <w:lang w:val="uk-UA"/>
        </w:rPr>
        <w:t>2</w:t>
      </w:r>
      <w:r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</w:t>
      </w:r>
      <w:r w:rsidR="00523188" w:rsidRPr="003542BC">
        <w:rPr>
          <w:rFonts w:ascii="Arial" w:hAnsi="Arial" w:cs="Arial"/>
          <w:sz w:val="20"/>
          <w:szCs w:val="20"/>
          <w:lang w:val="uk-UA"/>
        </w:rPr>
        <w:t>0</w:t>
      </w:r>
      <w:r w:rsidR="004B4D2B"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р. за місцем проведення зборів. Перелік акціонерів, що мають право на учас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ть у загальних зборах , складає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т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ь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ся  станом на  24 годину за три робочих дні до дня проведення таких зборів, а саме на 24 годину  </w:t>
      </w:r>
      <w:r w:rsidR="00921DA1">
        <w:rPr>
          <w:rFonts w:ascii="Arial" w:hAnsi="Arial" w:cs="Arial"/>
          <w:sz w:val="20"/>
          <w:szCs w:val="20"/>
          <w:lang w:val="uk-UA"/>
        </w:rPr>
        <w:t>2</w:t>
      </w:r>
      <w:r>
        <w:rPr>
          <w:rFonts w:ascii="Arial" w:hAnsi="Arial" w:cs="Arial"/>
          <w:sz w:val="20"/>
          <w:szCs w:val="20"/>
          <w:lang w:val="uk-UA"/>
        </w:rPr>
        <w:t>0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50146A">
        <w:rPr>
          <w:rFonts w:ascii="Arial" w:hAnsi="Arial" w:cs="Arial"/>
          <w:sz w:val="20"/>
          <w:szCs w:val="20"/>
          <w:lang w:val="uk-UA"/>
        </w:rPr>
        <w:t>квітн</w:t>
      </w:r>
      <w:r w:rsidR="00523188" w:rsidRPr="003542BC">
        <w:rPr>
          <w:rFonts w:ascii="Arial" w:hAnsi="Arial" w:cs="Arial"/>
          <w:sz w:val="20"/>
          <w:szCs w:val="20"/>
          <w:lang w:val="uk-UA"/>
        </w:rPr>
        <w:t>я</w:t>
      </w:r>
      <w:r w:rsidR="002D1A47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201</w:t>
      </w:r>
      <w:r>
        <w:rPr>
          <w:rFonts w:ascii="Arial" w:hAnsi="Arial" w:cs="Arial"/>
          <w:sz w:val="20"/>
          <w:szCs w:val="20"/>
          <w:lang w:val="uk-UA"/>
        </w:rPr>
        <w:t>5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року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за </w:t>
      </w:r>
      <w:proofErr w:type="spellStart"/>
      <w:r w:rsidR="00627B71" w:rsidRPr="003542BC">
        <w:rPr>
          <w:rFonts w:ascii="Arial" w:hAnsi="Arial" w:cs="Arial"/>
          <w:sz w:val="20"/>
          <w:szCs w:val="20"/>
          <w:lang w:val="uk-UA"/>
        </w:rPr>
        <w:t>пред</w:t>
      </w:r>
      <w:proofErr w:type="spellEnd"/>
      <w:r w:rsidR="00627B71" w:rsidRPr="003542BC">
        <w:rPr>
          <w:rFonts w:ascii="Arial" w:hAnsi="Arial" w:cs="Arial"/>
          <w:sz w:val="20"/>
          <w:szCs w:val="20"/>
          <w:lang w:val="uk-UA"/>
        </w:rPr>
        <w:t>,явленням документа, який посвідчує особу (для представників акціонерів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- також довіреність, оформлену відповідно до законодавства).</w:t>
      </w:r>
    </w:p>
    <w:p w:rsidR="00504909" w:rsidRPr="003542BC" w:rsidRDefault="00504909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       На голосування винос</w:t>
      </w:r>
      <w:r w:rsidR="00BC131F">
        <w:rPr>
          <w:rFonts w:ascii="Arial" w:hAnsi="Arial" w:cs="Arial"/>
          <w:sz w:val="20"/>
          <w:szCs w:val="20"/>
          <w:lang w:val="uk-UA"/>
        </w:rPr>
        <w:t>я</w:t>
      </w:r>
      <w:r w:rsidRPr="003542BC">
        <w:rPr>
          <w:rFonts w:ascii="Arial" w:hAnsi="Arial" w:cs="Arial"/>
          <w:sz w:val="20"/>
          <w:szCs w:val="20"/>
          <w:lang w:val="uk-UA"/>
        </w:rPr>
        <w:t>ться питання:</w:t>
      </w:r>
    </w:p>
    <w:p w:rsidR="003546CE" w:rsidRPr="003542BC" w:rsidRDefault="003546CE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робочих органів та затвердження Регламенту загальних зборів.</w:t>
      </w:r>
    </w:p>
    <w:p w:rsidR="0047729D" w:rsidRPr="003542BC" w:rsidRDefault="00991AED" w:rsidP="0047729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47729D" w:rsidRPr="003542BC">
        <w:rPr>
          <w:rFonts w:ascii="Arial" w:hAnsi="Arial" w:cs="Arial"/>
          <w:sz w:val="20"/>
          <w:szCs w:val="20"/>
          <w:lang w:val="uk-UA"/>
        </w:rPr>
        <w:t>Обрання лічильної  комісії</w:t>
      </w:r>
      <w:r w:rsidR="00DC5F94" w:rsidRPr="003542BC">
        <w:rPr>
          <w:rFonts w:ascii="Arial" w:hAnsi="Arial" w:cs="Arial"/>
          <w:sz w:val="20"/>
          <w:szCs w:val="20"/>
          <w:lang w:val="uk-UA"/>
        </w:rPr>
        <w:t xml:space="preserve"> загальних зборів.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Звіт дирек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тора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про підсумки діяльності товариства за 201</w:t>
      </w:r>
      <w:r w:rsidR="002042D3">
        <w:rPr>
          <w:rFonts w:ascii="Arial" w:hAnsi="Arial" w:cs="Arial"/>
          <w:sz w:val="20"/>
          <w:szCs w:val="20"/>
          <w:lang w:val="uk-UA"/>
        </w:rPr>
        <w:t>4</w:t>
      </w:r>
      <w:r w:rsidRPr="003542BC">
        <w:rPr>
          <w:rFonts w:ascii="Arial" w:hAnsi="Arial" w:cs="Arial"/>
          <w:sz w:val="20"/>
          <w:szCs w:val="20"/>
          <w:lang w:val="uk-UA"/>
        </w:rPr>
        <w:t>рік.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наглядово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ї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ради товариства за 201</w:t>
      </w:r>
      <w:r w:rsidR="002042D3">
        <w:rPr>
          <w:rFonts w:ascii="Arial" w:hAnsi="Arial" w:cs="Arial"/>
          <w:sz w:val="20"/>
          <w:szCs w:val="20"/>
          <w:lang w:val="uk-UA"/>
        </w:rPr>
        <w:t>4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рік . 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та висновки ревізійної комісії товариства за 201</w:t>
      </w:r>
      <w:r w:rsidR="002042D3">
        <w:rPr>
          <w:rFonts w:ascii="Arial" w:hAnsi="Arial" w:cs="Arial"/>
          <w:sz w:val="20"/>
          <w:szCs w:val="20"/>
          <w:lang w:val="uk-UA"/>
        </w:rPr>
        <w:t>4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 .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Затвердження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  річної фінансової звітності товариства за 201</w:t>
      </w:r>
      <w:r w:rsidR="002042D3">
        <w:rPr>
          <w:rFonts w:ascii="Arial" w:hAnsi="Arial" w:cs="Arial"/>
          <w:sz w:val="20"/>
          <w:szCs w:val="20"/>
          <w:lang w:val="uk-UA"/>
        </w:rPr>
        <w:t>4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1258E8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вердження порядку розпод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і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лу прибутку</w:t>
      </w:r>
      <w:r w:rsidR="004B4D2B">
        <w:rPr>
          <w:rFonts w:ascii="Arial" w:hAnsi="Arial" w:cs="Arial"/>
          <w:sz w:val="20"/>
          <w:szCs w:val="20"/>
          <w:lang w:val="uk-UA"/>
        </w:rPr>
        <w:t xml:space="preserve">(покриття збитків) 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за 201</w:t>
      </w:r>
      <w:r w:rsidR="002042D3">
        <w:rPr>
          <w:rFonts w:ascii="Arial" w:hAnsi="Arial" w:cs="Arial"/>
          <w:sz w:val="20"/>
          <w:szCs w:val="20"/>
          <w:lang w:val="uk-UA"/>
        </w:rPr>
        <w:t>4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рік.  </w:t>
      </w:r>
    </w:p>
    <w:p w:rsidR="00991AED" w:rsidRPr="003542BC" w:rsidRDefault="004B4D2B" w:rsidP="004B4D2B">
      <w:pPr>
        <w:pStyle w:val="a7"/>
        <w:ind w:left="36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</w:t>
      </w:r>
      <w:r w:rsidR="001258E8" w:rsidRPr="003542BC">
        <w:rPr>
          <w:rFonts w:ascii="Arial" w:hAnsi="Arial" w:cs="Arial"/>
          <w:sz w:val="20"/>
          <w:szCs w:val="20"/>
          <w:lang w:val="uk-UA"/>
        </w:rPr>
        <w:t>П</w:t>
      </w:r>
      <w:r w:rsidR="00991AED" w:rsidRPr="003542BC">
        <w:rPr>
          <w:rFonts w:ascii="Arial" w:hAnsi="Arial" w:cs="Arial"/>
          <w:sz w:val="20"/>
          <w:szCs w:val="20"/>
          <w:lang w:val="uk-UA"/>
        </w:rPr>
        <w:t>рийняття рішення щодо виплати дивідендів</w:t>
      </w:r>
      <w:r w:rsidR="001258E8"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2042D3" w:rsidRPr="002042D3" w:rsidRDefault="002042D3" w:rsidP="002042D3">
      <w:pPr>
        <w:pStyle w:val="a7"/>
        <w:numPr>
          <w:ilvl w:val="0"/>
          <w:numId w:val="8"/>
        </w:numPr>
        <w:rPr>
          <w:lang w:val="uk-UA"/>
        </w:rPr>
      </w:pPr>
      <w:r w:rsidRPr="002042D3">
        <w:rPr>
          <w:rFonts w:ascii="Arial" w:hAnsi="Arial" w:cs="Arial"/>
          <w:sz w:val="20"/>
          <w:szCs w:val="20"/>
          <w:lang w:val="uk-UA"/>
        </w:rPr>
        <w:t>Про затвердження значних правочинів,вчинених у 2014році та   попереднє схвалення значних правочинів,які можуть вчинятися у ході поточної господарської діяльності товариства  в 2015 році.</w:t>
      </w:r>
      <w:r w:rsidRPr="002042D3">
        <w:rPr>
          <w:lang w:val="uk-UA"/>
        </w:rPr>
        <w:t xml:space="preserve"> </w:t>
      </w:r>
    </w:p>
    <w:p w:rsidR="00ED0B3C" w:rsidRPr="003542BC" w:rsidRDefault="002042D3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У</w:t>
      </w:r>
      <w:r w:rsidR="004B4D2B">
        <w:rPr>
          <w:rFonts w:ascii="Arial" w:hAnsi="Arial" w:cs="Arial"/>
          <w:sz w:val="20"/>
          <w:szCs w:val="20"/>
          <w:lang w:val="uk-UA"/>
        </w:rPr>
        <w:t>кладання договору іпотеки з А</w:t>
      </w:r>
      <w:r>
        <w:rPr>
          <w:rFonts w:ascii="Arial" w:hAnsi="Arial" w:cs="Arial"/>
          <w:sz w:val="20"/>
          <w:szCs w:val="20"/>
          <w:lang w:val="uk-UA"/>
        </w:rPr>
        <w:t xml:space="preserve">кціонерним банком </w:t>
      </w:r>
      <w:r w:rsidR="004B4D2B">
        <w:rPr>
          <w:rFonts w:ascii="Arial" w:hAnsi="Arial" w:cs="Arial"/>
          <w:sz w:val="20"/>
          <w:szCs w:val="20"/>
          <w:lang w:val="uk-UA"/>
        </w:rPr>
        <w:t>»П</w:t>
      </w:r>
      <w:r>
        <w:rPr>
          <w:rFonts w:ascii="Arial" w:hAnsi="Arial" w:cs="Arial"/>
          <w:sz w:val="20"/>
          <w:szCs w:val="20"/>
          <w:lang w:val="uk-UA"/>
        </w:rPr>
        <w:t>і</w:t>
      </w:r>
      <w:r w:rsidR="004B4D2B">
        <w:rPr>
          <w:rFonts w:ascii="Arial" w:hAnsi="Arial" w:cs="Arial"/>
          <w:sz w:val="20"/>
          <w:szCs w:val="20"/>
          <w:lang w:val="uk-UA"/>
        </w:rPr>
        <w:t>вденний»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50146A">
        <w:rPr>
          <w:rFonts w:ascii="Arial" w:hAnsi="Arial" w:cs="Arial"/>
          <w:sz w:val="20"/>
          <w:szCs w:val="20"/>
          <w:lang w:val="uk-UA"/>
        </w:rPr>
        <w:t>.</w:t>
      </w:r>
    </w:p>
    <w:p w:rsidR="00BC131F" w:rsidRPr="003542BC" w:rsidRDefault="002042D3" w:rsidP="00DC5F94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Делегування повноважень</w:t>
      </w:r>
      <w:r w:rsidR="00BC131F">
        <w:rPr>
          <w:rFonts w:ascii="Arial" w:hAnsi="Arial" w:cs="Arial"/>
          <w:sz w:val="20"/>
          <w:szCs w:val="20"/>
          <w:lang w:val="uk-UA"/>
        </w:rPr>
        <w:t>.</w:t>
      </w:r>
    </w:p>
    <w:p w:rsidR="002D1A47" w:rsidRPr="003542BC" w:rsidRDefault="00627B71" w:rsidP="002D1A47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Акціонери ,що мають намір  ознайомитись з документами, </w:t>
      </w:r>
      <w:proofErr w:type="spellStart"/>
      <w:r w:rsidRPr="003542BC">
        <w:rPr>
          <w:rFonts w:ascii="Arial" w:hAnsi="Arial" w:cs="Arial"/>
          <w:lang w:val="uk-UA"/>
        </w:rPr>
        <w:t>пов</w:t>
      </w:r>
      <w:proofErr w:type="spellEnd"/>
      <w:r w:rsidR="00EA6CA4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язан</w:t>
      </w:r>
      <w:r w:rsidR="00BC131F">
        <w:rPr>
          <w:rFonts w:ascii="Arial" w:hAnsi="Arial" w:cs="Arial"/>
          <w:lang w:val="uk-UA"/>
        </w:rPr>
        <w:t>и</w:t>
      </w:r>
      <w:r w:rsidRPr="003542BC">
        <w:rPr>
          <w:rFonts w:ascii="Arial" w:hAnsi="Arial" w:cs="Arial"/>
          <w:lang w:val="uk-UA"/>
        </w:rPr>
        <w:t>м</w:t>
      </w:r>
      <w:r w:rsidR="00EA6CA4">
        <w:rPr>
          <w:rFonts w:ascii="Arial" w:hAnsi="Arial" w:cs="Arial"/>
          <w:lang w:val="uk-UA"/>
        </w:rPr>
        <w:t>и</w:t>
      </w:r>
      <w:proofErr w:type="spellEnd"/>
      <w:r w:rsidR="00EA6CA4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 із  порядком денним мають  подати заяву на </w:t>
      </w:r>
      <w:proofErr w:type="spellStart"/>
      <w:r w:rsidRPr="003542BC">
        <w:rPr>
          <w:rFonts w:ascii="Arial" w:hAnsi="Arial" w:cs="Arial"/>
          <w:lang w:val="uk-UA"/>
        </w:rPr>
        <w:t>ім</w:t>
      </w:r>
      <w:proofErr w:type="spellEnd"/>
      <w:r w:rsidRPr="003542BC">
        <w:rPr>
          <w:rFonts w:ascii="Arial" w:hAnsi="Arial" w:cs="Arial"/>
          <w:lang w:val="uk-UA"/>
        </w:rPr>
        <w:t xml:space="preserve">,я </w:t>
      </w:r>
      <w:r w:rsidR="003546CE" w:rsidRPr="003542BC">
        <w:rPr>
          <w:rFonts w:ascii="Arial" w:hAnsi="Arial" w:cs="Arial"/>
          <w:lang w:val="uk-UA"/>
        </w:rPr>
        <w:t>директора</w:t>
      </w:r>
      <w:r w:rsidRPr="003542BC">
        <w:rPr>
          <w:rFonts w:ascii="Arial" w:hAnsi="Arial" w:cs="Arial"/>
          <w:lang w:val="uk-UA"/>
        </w:rPr>
        <w:t xml:space="preserve"> товариства не пізніше 5-ти днів до початку зборів за адресою:  </w:t>
      </w:r>
      <w:r w:rsidR="003546CE" w:rsidRPr="003542BC">
        <w:rPr>
          <w:rFonts w:ascii="Arial" w:hAnsi="Arial" w:cs="Arial"/>
          <w:lang w:val="uk-UA"/>
        </w:rPr>
        <w:t>6860</w:t>
      </w:r>
      <w:r w:rsidR="002D1A47" w:rsidRPr="003542BC">
        <w:rPr>
          <w:rFonts w:ascii="Arial" w:hAnsi="Arial" w:cs="Arial"/>
          <w:lang w:val="uk-UA"/>
        </w:rPr>
        <w:t xml:space="preserve">0, </w:t>
      </w:r>
      <w:r w:rsidR="003546CE" w:rsidRPr="003542BC">
        <w:rPr>
          <w:rFonts w:ascii="Arial" w:hAnsi="Arial" w:cs="Arial"/>
          <w:lang w:val="uk-UA"/>
        </w:rPr>
        <w:t>Одеська</w:t>
      </w:r>
      <w:r w:rsidR="002D1A47" w:rsidRPr="003542BC">
        <w:rPr>
          <w:rFonts w:ascii="Arial" w:hAnsi="Arial" w:cs="Arial"/>
          <w:lang w:val="uk-UA"/>
        </w:rPr>
        <w:t xml:space="preserve"> обл., м.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Ізмаїл</w:t>
      </w:r>
      <w:r w:rsidR="002D1A47" w:rsidRPr="003542BC">
        <w:rPr>
          <w:rFonts w:ascii="Arial" w:hAnsi="Arial" w:cs="Arial"/>
          <w:lang w:val="uk-UA"/>
        </w:rPr>
        <w:t xml:space="preserve"> ,вул.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Лісна</w:t>
      </w:r>
      <w:r w:rsidR="002D1A47" w:rsidRPr="003542BC">
        <w:rPr>
          <w:rFonts w:ascii="Arial" w:hAnsi="Arial" w:cs="Arial"/>
          <w:lang w:val="uk-UA"/>
        </w:rPr>
        <w:t>, буд.</w:t>
      </w:r>
      <w:r w:rsidR="003546CE" w:rsidRPr="003542BC">
        <w:rPr>
          <w:rFonts w:ascii="Arial" w:hAnsi="Arial" w:cs="Arial"/>
          <w:lang w:val="uk-UA"/>
        </w:rPr>
        <w:t>5</w:t>
      </w:r>
      <w:r w:rsidR="002D1A47" w:rsidRPr="003542BC">
        <w:rPr>
          <w:rFonts w:ascii="Arial" w:hAnsi="Arial" w:cs="Arial"/>
          <w:lang w:val="uk-UA"/>
        </w:rPr>
        <w:t>, кімната №2.</w:t>
      </w:r>
      <w:r w:rsidR="00693447" w:rsidRPr="003542BC">
        <w:rPr>
          <w:rFonts w:ascii="Arial" w:hAnsi="Arial" w:cs="Arial"/>
          <w:lang w:val="uk-UA"/>
        </w:rPr>
        <w:t xml:space="preserve"> </w:t>
      </w:r>
      <w:r w:rsidR="002D5C29" w:rsidRPr="003542BC">
        <w:rPr>
          <w:rFonts w:ascii="Arial" w:hAnsi="Arial" w:cs="Arial"/>
          <w:lang w:val="uk-UA"/>
        </w:rPr>
        <w:t>В</w:t>
      </w:r>
      <w:r w:rsidR="002D1A47" w:rsidRPr="003542BC">
        <w:rPr>
          <w:rFonts w:ascii="Arial" w:hAnsi="Arial" w:cs="Arial"/>
          <w:lang w:val="uk-UA"/>
        </w:rPr>
        <w:t>ідповідальн</w:t>
      </w:r>
      <w:r w:rsidR="002D5C29" w:rsidRPr="003542BC">
        <w:rPr>
          <w:rFonts w:ascii="Arial" w:hAnsi="Arial" w:cs="Arial"/>
          <w:lang w:val="uk-UA"/>
        </w:rPr>
        <w:t>ою особою</w:t>
      </w:r>
      <w:r w:rsidR="002D1A47" w:rsidRPr="003542BC">
        <w:rPr>
          <w:rFonts w:ascii="Arial" w:hAnsi="Arial" w:cs="Arial"/>
          <w:lang w:val="uk-UA"/>
        </w:rPr>
        <w:t xml:space="preserve"> за ознайомлення акціонерів з документами призначен</w:t>
      </w:r>
      <w:r w:rsidR="002D5C29" w:rsidRPr="003542BC">
        <w:rPr>
          <w:rFonts w:ascii="Arial" w:hAnsi="Arial" w:cs="Arial"/>
          <w:lang w:val="uk-UA"/>
        </w:rPr>
        <w:t xml:space="preserve">о </w:t>
      </w:r>
      <w:r w:rsidR="002D1A47" w:rsidRPr="003542BC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 xml:space="preserve">директора </w:t>
      </w:r>
      <w:proofErr w:type="spellStart"/>
      <w:r w:rsidR="003546CE" w:rsidRPr="003542BC">
        <w:rPr>
          <w:rFonts w:ascii="Arial" w:hAnsi="Arial" w:cs="Arial"/>
          <w:lang w:val="uk-UA"/>
        </w:rPr>
        <w:t>Гергі</w:t>
      </w:r>
      <w:proofErr w:type="spellEnd"/>
      <w:r w:rsidR="003546CE" w:rsidRPr="003542BC">
        <w:rPr>
          <w:rFonts w:ascii="Arial" w:hAnsi="Arial" w:cs="Arial"/>
          <w:lang w:val="uk-UA"/>
        </w:rPr>
        <w:t xml:space="preserve"> Семена Петровича</w:t>
      </w:r>
      <w:r w:rsidR="00AD59C7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</w:t>
      </w:r>
    </w:p>
    <w:p w:rsidR="00627B71" w:rsidRPr="003542BC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Телефон:  (04841) 6-15-70,  0673829050.</w:t>
      </w:r>
    </w:p>
    <w:p w:rsidR="00627B71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                                                                      </w:t>
      </w:r>
      <w:r w:rsidR="003546CE" w:rsidRPr="003542BC">
        <w:rPr>
          <w:rFonts w:ascii="Arial" w:hAnsi="Arial" w:cs="Arial"/>
          <w:lang w:val="uk-UA"/>
        </w:rPr>
        <w:t>Наглядова рада</w:t>
      </w:r>
      <w:r w:rsidRPr="003542BC">
        <w:rPr>
          <w:rFonts w:ascii="Arial" w:hAnsi="Arial" w:cs="Arial"/>
          <w:lang w:val="uk-UA"/>
        </w:rPr>
        <w:t xml:space="preserve"> .”</w:t>
      </w:r>
    </w:p>
    <w:p w:rsidR="009826FE" w:rsidRDefault="009826FE" w:rsidP="00627B71">
      <w:pPr>
        <w:pStyle w:val="a5"/>
        <w:rPr>
          <w:rFonts w:ascii="Arial" w:hAnsi="Arial" w:cs="Arial"/>
          <w:lang w:val="uk-UA"/>
        </w:rPr>
      </w:pPr>
    </w:p>
    <w:p w:rsidR="009826FE" w:rsidRDefault="009826FE" w:rsidP="00627B71">
      <w:pPr>
        <w:pStyle w:val="a5"/>
        <w:rPr>
          <w:rFonts w:ascii="Arial" w:hAnsi="Arial" w:cs="Arial"/>
          <w:lang w:val="uk-UA"/>
        </w:rPr>
      </w:pPr>
    </w:p>
    <w:p w:rsidR="009826FE" w:rsidRPr="003542BC" w:rsidRDefault="009826FE" w:rsidP="00627B71">
      <w:pPr>
        <w:pStyle w:val="a5"/>
        <w:rPr>
          <w:rFonts w:ascii="Arial" w:hAnsi="Arial" w:cs="Arial"/>
          <w:lang w:val="uk-UA"/>
        </w:rPr>
      </w:pPr>
    </w:p>
    <w:p w:rsidR="00780C9B" w:rsidRPr="003542BC" w:rsidRDefault="003A2F44" w:rsidP="00780C9B">
      <w:pPr>
        <w:rPr>
          <w:rFonts w:ascii="Arial" w:hAnsi="Arial" w:cs="Arial"/>
          <w:b/>
          <w:sz w:val="20"/>
          <w:szCs w:val="20"/>
        </w:rPr>
      </w:pPr>
      <w:r w:rsidRPr="003542BC">
        <w:rPr>
          <w:rFonts w:ascii="Arial" w:hAnsi="Arial" w:cs="Arial"/>
          <w:b/>
          <w:sz w:val="20"/>
          <w:szCs w:val="20"/>
        </w:rPr>
        <w:t xml:space="preserve"> </w:t>
      </w:r>
      <w:r w:rsidR="003546CE" w:rsidRPr="003542BC">
        <w:rPr>
          <w:rFonts w:ascii="Arial" w:hAnsi="Arial" w:cs="Arial"/>
          <w:sz w:val="20"/>
          <w:szCs w:val="20"/>
          <w:lang w:val="uk-UA"/>
        </w:rPr>
        <w:t>ДИРЕКТОР</w:t>
      </w:r>
      <w:r w:rsidR="00504909" w:rsidRPr="003542BC"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              ГЕРГ</w:t>
      </w:r>
      <w:r w:rsidR="00504909" w:rsidRPr="003542BC">
        <w:rPr>
          <w:rFonts w:ascii="Arial" w:hAnsi="Arial" w:cs="Arial"/>
          <w:sz w:val="20"/>
          <w:szCs w:val="20"/>
          <w:lang w:val="uk-UA"/>
        </w:rPr>
        <w:t>І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С.П</w:t>
      </w:r>
      <w:r w:rsidR="00504909" w:rsidRPr="003542BC">
        <w:rPr>
          <w:rFonts w:ascii="Arial" w:hAnsi="Arial" w:cs="Arial"/>
          <w:sz w:val="20"/>
          <w:szCs w:val="20"/>
          <w:lang w:val="uk-UA"/>
        </w:rPr>
        <w:t>.</w:t>
      </w:r>
      <w:r w:rsidR="00780C9B" w:rsidRPr="003542BC">
        <w:rPr>
          <w:rFonts w:ascii="Arial" w:hAnsi="Arial" w:cs="Arial"/>
          <w:b/>
          <w:sz w:val="20"/>
          <w:szCs w:val="20"/>
        </w:rPr>
        <w:t xml:space="preserve"> </w:t>
      </w:r>
    </w:p>
    <w:p w:rsidR="00967D0F" w:rsidRPr="00923C0C" w:rsidRDefault="00967D0F" w:rsidP="00967D0F">
      <w:pPr>
        <w:rPr>
          <w:b/>
          <w:sz w:val="28"/>
          <w:szCs w:val="28"/>
          <w:lang w:val="uk-UA"/>
        </w:rPr>
      </w:pPr>
      <w:r w:rsidRPr="00923C0C">
        <w:rPr>
          <w:b/>
          <w:sz w:val="28"/>
          <w:szCs w:val="28"/>
          <w:lang w:val="uk-UA"/>
        </w:rPr>
        <w:lastRenderedPageBreak/>
        <w:t xml:space="preserve">               </w:t>
      </w:r>
      <w:r w:rsidRPr="00923C0C">
        <w:rPr>
          <w:b/>
          <w:sz w:val="28"/>
          <w:szCs w:val="28"/>
        </w:rPr>
        <w:t xml:space="preserve"> </w:t>
      </w:r>
      <w:r w:rsidRPr="00923C0C">
        <w:rPr>
          <w:b/>
          <w:sz w:val="28"/>
          <w:szCs w:val="28"/>
          <w:lang w:val="uk-UA"/>
        </w:rPr>
        <w:t xml:space="preserve"> Основні показники фінансово-господарської діяльності</w:t>
      </w:r>
    </w:p>
    <w:p w:rsidR="00967D0F" w:rsidRPr="00923C0C" w:rsidRDefault="00967D0F" w:rsidP="00967D0F">
      <w:pPr>
        <w:rPr>
          <w:b/>
          <w:sz w:val="28"/>
          <w:szCs w:val="28"/>
        </w:rPr>
      </w:pPr>
      <w:r w:rsidRPr="00923C0C">
        <w:rPr>
          <w:b/>
          <w:sz w:val="28"/>
          <w:szCs w:val="28"/>
          <w:lang w:val="uk-UA"/>
        </w:rPr>
        <w:t xml:space="preserve">                                  </w:t>
      </w:r>
      <w:r w:rsidRPr="00923C0C">
        <w:rPr>
          <w:b/>
          <w:sz w:val="28"/>
          <w:szCs w:val="28"/>
        </w:rPr>
        <w:t xml:space="preserve">  </w:t>
      </w:r>
      <w:r w:rsidRPr="00923C0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Пр</w:t>
      </w:r>
      <w:proofErr w:type="spellEnd"/>
      <w:r w:rsidRPr="00923C0C">
        <w:rPr>
          <w:b/>
          <w:sz w:val="28"/>
          <w:szCs w:val="28"/>
          <w:lang w:val="uk-UA"/>
        </w:rPr>
        <w:t>АТ «</w:t>
      </w:r>
      <w:proofErr w:type="spellStart"/>
      <w:r w:rsidRPr="00923C0C">
        <w:rPr>
          <w:b/>
          <w:sz w:val="28"/>
          <w:szCs w:val="28"/>
          <w:lang w:val="uk-UA"/>
        </w:rPr>
        <w:t>Ізмаїлагрошляхбуд</w:t>
      </w:r>
      <w:proofErr w:type="spellEnd"/>
      <w:r w:rsidRPr="00923C0C">
        <w:rPr>
          <w:b/>
          <w:sz w:val="28"/>
          <w:szCs w:val="28"/>
          <w:lang w:val="uk-UA"/>
        </w:rPr>
        <w:t>»</w:t>
      </w:r>
    </w:p>
    <w:p w:rsidR="00967D0F" w:rsidRPr="00923C0C" w:rsidRDefault="00967D0F" w:rsidP="00967D0F">
      <w:pPr>
        <w:rPr>
          <w:b/>
          <w:sz w:val="28"/>
          <w:szCs w:val="28"/>
          <w:lang w:val="uk-UA"/>
        </w:rPr>
      </w:pPr>
      <w:r w:rsidRPr="00923C0C">
        <w:rPr>
          <w:b/>
          <w:sz w:val="28"/>
          <w:szCs w:val="28"/>
          <w:lang w:val="uk-UA"/>
        </w:rPr>
        <w:t xml:space="preserve">                                                    (</w:t>
      </w:r>
      <w:proofErr w:type="spellStart"/>
      <w:r w:rsidRPr="00923C0C">
        <w:rPr>
          <w:b/>
          <w:sz w:val="28"/>
          <w:szCs w:val="28"/>
          <w:lang w:val="uk-UA"/>
        </w:rPr>
        <w:t>тис.грн</w:t>
      </w:r>
      <w:proofErr w:type="spellEnd"/>
      <w:r w:rsidRPr="00923C0C">
        <w:rPr>
          <w:b/>
          <w:sz w:val="28"/>
          <w:szCs w:val="28"/>
          <w:lang w:val="uk-UA"/>
        </w:rPr>
        <w:t>.)</w:t>
      </w:r>
    </w:p>
    <w:p w:rsidR="00967D0F" w:rsidRPr="00304514" w:rsidRDefault="00967D0F" w:rsidP="00967D0F">
      <w:pPr>
        <w:rPr>
          <w:sz w:val="28"/>
          <w:szCs w:val="28"/>
        </w:rPr>
      </w:pPr>
    </w:p>
    <w:p w:rsidR="00967D0F" w:rsidRPr="00304514" w:rsidRDefault="00967D0F" w:rsidP="00967D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091"/>
      </w:tblGrid>
      <w:tr w:rsidR="00967D0F" w:rsidRPr="00304514" w:rsidTr="009773C1">
        <w:trPr>
          <w:trHeight w:val="225"/>
        </w:trPr>
        <w:tc>
          <w:tcPr>
            <w:tcW w:w="5353" w:type="dxa"/>
            <w:vMerge w:val="restart"/>
            <w:shd w:val="clear" w:color="auto" w:fill="auto"/>
          </w:tcPr>
          <w:p w:rsidR="00967D0F" w:rsidRPr="00304514" w:rsidRDefault="00967D0F" w:rsidP="009773C1">
            <w:pPr>
              <w:rPr>
                <w:sz w:val="28"/>
                <w:szCs w:val="28"/>
                <w:lang w:val="uk-UA"/>
              </w:rPr>
            </w:pPr>
          </w:p>
          <w:p w:rsidR="00967D0F" w:rsidRPr="00923C0C" w:rsidRDefault="00967D0F" w:rsidP="009773C1">
            <w:pPr>
              <w:rPr>
                <w:b/>
                <w:sz w:val="28"/>
                <w:szCs w:val="28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 Найменування  показника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967D0F" w:rsidRPr="00304514" w:rsidRDefault="00967D0F" w:rsidP="009773C1">
            <w:pPr>
              <w:rPr>
                <w:sz w:val="28"/>
                <w:szCs w:val="28"/>
                <w:lang w:val="uk-UA"/>
              </w:rPr>
            </w:pPr>
            <w:r w:rsidRPr="0030451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3045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Період</w:t>
            </w:r>
            <w:r w:rsidRPr="00304514">
              <w:rPr>
                <w:sz w:val="28"/>
                <w:szCs w:val="28"/>
              </w:rPr>
              <w:t xml:space="preserve">                                </w:t>
            </w:r>
            <w:r w:rsidRPr="00304514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  <w:tr w:rsidR="00967D0F" w:rsidRPr="00304514" w:rsidTr="009773C1">
        <w:trPr>
          <w:trHeight w:val="90"/>
        </w:trPr>
        <w:tc>
          <w:tcPr>
            <w:tcW w:w="5353" w:type="dxa"/>
            <w:vMerge/>
            <w:shd w:val="clear" w:color="auto" w:fill="auto"/>
          </w:tcPr>
          <w:p w:rsidR="00967D0F" w:rsidRPr="00304514" w:rsidRDefault="00967D0F" w:rsidP="009773C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67D0F" w:rsidRPr="00923C0C" w:rsidRDefault="00967D0F" w:rsidP="009773C1">
            <w:pPr>
              <w:rPr>
                <w:b/>
                <w:sz w:val="28"/>
                <w:szCs w:val="28"/>
                <w:lang w:val="uk-UA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201</w:t>
            </w:r>
            <w:r>
              <w:rPr>
                <w:b/>
                <w:sz w:val="28"/>
                <w:szCs w:val="28"/>
                <w:lang w:val="uk-UA"/>
              </w:rPr>
              <w:t xml:space="preserve">4 </w:t>
            </w:r>
            <w:r w:rsidRPr="00923C0C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91" w:type="dxa"/>
            <w:shd w:val="clear" w:color="auto" w:fill="auto"/>
          </w:tcPr>
          <w:p w:rsidR="00967D0F" w:rsidRPr="00923C0C" w:rsidRDefault="00967D0F" w:rsidP="009773C1">
            <w:pPr>
              <w:rPr>
                <w:b/>
                <w:sz w:val="28"/>
                <w:szCs w:val="28"/>
                <w:lang w:val="uk-UA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201</w:t>
            </w:r>
            <w:r>
              <w:rPr>
                <w:b/>
                <w:sz w:val="28"/>
                <w:szCs w:val="28"/>
                <w:lang w:val="uk-UA"/>
              </w:rPr>
              <w:t xml:space="preserve">3 </w:t>
            </w:r>
            <w:r w:rsidRPr="00923C0C">
              <w:rPr>
                <w:b/>
                <w:sz w:val="28"/>
                <w:szCs w:val="28"/>
                <w:lang w:val="uk-UA"/>
              </w:rPr>
              <w:t>рік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Усього активів</w:t>
            </w:r>
          </w:p>
        </w:tc>
        <w:tc>
          <w:tcPr>
            <w:tcW w:w="2126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1071,4</w:t>
            </w:r>
          </w:p>
        </w:tc>
        <w:tc>
          <w:tcPr>
            <w:tcW w:w="2091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227,7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537068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Основні засоби (</w:t>
            </w:r>
            <w:r>
              <w:rPr>
                <w:sz w:val="28"/>
                <w:szCs w:val="28"/>
              </w:rPr>
              <w:t>з</w:t>
            </w:r>
            <w:proofErr w:type="spellStart"/>
            <w:r>
              <w:rPr>
                <w:sz w:val="28"/>
                <w:szCs w:val="28"/>
                <w:lang w:val="uk-UA"/>
              </w:rPr>
              <w:t>алишкова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вартість)</w:t>
            </w:r>
          </w:p>
        </w:tc>
        <w:tc>
          <w:tcPr>
            <w:tcW w:w="2126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59,4</w:t>
            </w:r>
          </w:p>
        </w:tc>
        <w:tc>
          <w:tcPr>
            <w:tcW w:w="2091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56,6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Довстрокові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фінансові інвестиції</w:t>
            </w:r>
          </w:p>
        </w:tc>
        <w:tc>
          <w:tcPr>
            <w:tcW w:w="2126" w:type="dxa"/>
            <w:shd w:val="clear" w:color="auto" w:fill="auto"/>
          </w:tcPr>
          <w:p w:rsidR="00967D0F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-</w:t>
            </w:r>
          </w:p>
        </w:tc>
        <w:tc>
          <w:tcPr>
            <w:tcW w:w="2091" w:type="dxa"/>
            <w:shd w:val="clear" w:color="auto" w:fill="auto"/>
          </w:tcPr>
          <w:p w:rsidR="00967D0F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Запаси</w:t>
            </w:r>
          </w:p>
        </w:tc>
        <w:tc>
          <w:tcPr>
            <w:tcW w:w="2126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413,0</w:t>
            </w:r>
          </w:p>
        </w:tc>
        <w:tc>
          <w:tcPr>
            <w:tcW w:w="2091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111,1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Сумарна дебіторська заборгованість</w:t>
            </w:r>
          </w:p>
        </w:tc>
        <w:tc>
          <w:tcPr>
            <w:tcW w:w="2126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500,0</w:t>
            </w:r>
          </w:p>
        </w:tc>
        <w:tc>
          <w:tcPr>
            <w:tcW w:w="2091" w:type="dxa"/>
            <w:shd w:val="clear" w:color="auto" w:fill="auto"/>
          </w:tcPr>
          <w:p w:rsidR="00967D0F" w:rsidRPr="00923C0C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22,9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Грошові кошти та їх </w:t>
            </w:r>
            <w:proofErr w:type="spellStart"/>
            <w:r>
              <w:rPr>
                <w:sz w:val="28"/>
                <w:szCs w:val="28"/>
                <w:lang w:val="uk-UA"/>
              </w:rPr>
              <w:t>єквіваленти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8,3</w:t>
            </w:r>
          </w:p>
        </w:tc>
        <w:tc>
          <w:tcPr>
            <w:tcW w:w="2091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18,1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Нерозподілений прибуток (збиток)</w:t>
            </w:r>
          </w:p>
        </w:tc>
        <w:tc>
          <w:tcPr>
            <w:tcW w:w="2126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(747,9)</w:t>
            </w:r>
          </w:p>
        </w:tc>
        <w:tc>
          <w:tcPr>
            <w:tcW w:w="2091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(756,9)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AD6B89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Капітал</w:t>
            </w:r>
          </w:p>
        </w:tc>
        <w:tc>
          <w:tcPr>
            <w:tcW w:w="2126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222,1</w:t>
            </w:r>
          </w:p>
        </w:tc>
        <w:tc>
          <w:tcPr>
            <w:tcW w:w="2091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222,1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EB4BD2" w:rsidRDefault="00967D0F" w:rsidP="0097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Довгострокові </w:t>
            </w:r>
            <w:r w:rsidRPr="00EB4B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r w:rsidRPr="00EB4BD2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цільове фінансування та </w:t>
            </w:r>
            <w:proofErr w:type="spellStart"/>
            <w:r>
              <w:rPr>
                <w:sz w:val="28"/>
                <w:szCs w:val="28"/>
                <w:lang w:val="uk-UA"/>
              </w:rPr>
              <w:t>забеспечення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67D0F" w:rsidRPr="00EB4BD2" w:rsidRDefault="00967D0F" w:rsidP="0097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364,2</w:t>
            </w:r>
          </w:p>
        </w:tc>
        <w:tc>
          <w:tcPr>
            <w:tcW w:w="2091" w:type="dxa"/>
            <w:shd w:val="clear" w:color="auto" w:fill="auto"/>
          </w:tcPr>
          <w:p w:rsidR="00967D0F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360,6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627810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Поточн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sz w:val="28"/>
                <w:szCs w:val="28"/>
                <w:lang w:val="uk-UA"/>
              </w:rPr>
              <w:t>зання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1233,0</w:t>
            </w:r>
          </w:p>
        </w:tc>
        <w:tc>
          <w:tcPr>
            <w:tcW w:w="2091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398,3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B6014A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Чистий прибуток (збиток)</w:t>
            </w:r>
          </w:p>
        </w:tc>
        <w:tc>
          <w:tcPr>
            <w:tcW w:w="2126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9,0</w:t>
            </w:r>
          </w:p>
        </w:tc>
        <w:tc>
          <w:tcPr>
            <w:tcW w:w="2091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(186,1)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Pr="00B6014A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Середньорічна кількість акцій (шт.)</w:t>
            </w:r>
          </w:p>
        </w:tc>
        <w:tc>
          <w:tcPr>
            <w:tcW w:w="2126" w:type="dxa"/>
            <w:shd w:val="clear" w:color="auto" w:fill="auto"/>
          </w:tcPr>
          <w:p w:rsidR="00967D0F" w:rsidRDefault="00967D0F" w:rsidP="009773C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967D0F" w:rsidRDefault="00967D0F" w:rsidP="009773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14601                        </w:t>
            </w:r>
          </w:p>
        </w:tc>
        <w:tc>
          <w:tcPr>
            <w:tcW w:w="2091" w:type="dxa"/>
            <w:shd w:val="clear" w:color="auto" w:fill="auto"/>
          </w:tcPr>
          <w:p w:rsidR="00967D0F" w:rsidRDefault="00967D0F" w:rsidP="009773C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967D0F" w:rsidRDefault="00967D0F" w:rsidP="009773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14601                        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Кількість власних акцій, викуплених  </w:t>
            </w:r>
          </w:p>
          <w:p w:rsidR="00967D0F" w:rsidRPr="00B6014A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протягом періоду(шт.)</w:t>
            </w:r>
          </w:p>
        </w:tc>
        <w:tc>
          <w:tcPr>
            <w:tcW w:w="2126" w:type="dxa"/>
            <w:shd w:val="clear" w:color="auto" w:fill="auto"/>
          </w:tcPr>
          <w:p w:rsidR="00967D0F" w:rsidRDefault="00967D0F" w:rsidP="009773C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091" w:type="dxa"/>
            <w:shd w:val="clear" w:color="auto" w:fill="auto"/>
          </w:tcPr>
          <w:p w:rsidR="00967D0F" w:rsidRDefault="00967D0F" w:rsidP="009773C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Загальна сума коштів,витрачених на </w:t>
            </w:r>
          </w:p>
          <w:p w:rsidR="00967D0F" w:rsidRPr="00FC1BC5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викуп  власних акцій протягом періоду</w:t>
            </w:r>
          </w:p>
        </w:tc>
        <w:tc>
          <w:tcPr>
            <w:tcW w:w="2126" w:type="dxa"/>
            <w:shd w:val="clear" w:color="auto" w:fill="auto"/>
          </w:tcPr>
          <w:p w:rsidR="00967D0F" w:rsidRDefault="00967D0F" w:rsidP="009773C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  <w:tc>
          <w:tcPr>
            <w:tcW w:w="2091" w:type="dxa"/>
            <w:shd w:val="clear" w:color="auto" w:fill="auto"/>
          </w:tcPr>
          <w:p w:rsidR="00967D0F" w:rsidRDefault="00967D0F" w:rsidP="009773C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967D0F" w:rsidRPr="00304514" w:rsidTr="009773C1">
        <w:tc>
          <w:tcPr>
            <w:tcW w:w="5353" w:type="dxa"/>
            <w:shd w:val="clear" w:color="auto" w:fill="auto"/>
          </w:tcPr>
          <w:p w:rsidR="00967D0F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Чисельність працівників на кінець </w:t>
            </w:r>
          </w:p>
          <w:p w:rsidR="00967D0F" w:rsidRPr="00FC1BC5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періоду (осіб)</w:t>
            </w:r>
          </w:p>
        </w:tc>
        <w:tc>
          <w:tcPr>
            <w:tcW w:w="2126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7</w:t>
            </w:r>
          </w:p>
        </w:tc>
        <w:tc>
          <w:tcPr>
            <w:tcW w:w="2091" w:type="dxa"/>
            <w:shd w:val="clear" w:color="auto" w:fill="auto"/>
          </w:tcPr>
          <w:p w:rsidR="00967D0F" w:rsidRPr="001D653B" w:rsidRDefault="00967D0F" w:rsidP="0097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6</w:t>
            </w:r>
          </w:p>
        </w:tc>
      </w:tr>
    </w:tbl>
    <w:p w:rsidR="00967D0F" w:rsidRPr="00304514" w:rsidRDefault="00967D0F" w:rsidP="00967D0F">
      <w:pPr>
        <w:rPr>
          <w:sz w:val="28"/>
          <w:szCs w:val="28"/>
        </w:rPr>
      </w:pPr>
    </w:p>
    <w:p w:rsidR="00780C9B" w:rsidRDefault="00780C9B" w:rsidP="00780C9B">
      <w:pPr>
        <w:pStyle w:val="1"/>
        <w:jc w:val="center"/>
        <w:rPr>
          <w:b/>
          <w:lang w:val="ru-RU"/>
        </w:rPr>
      </w:pPr>
      <w:bookmarkStart w:id="0" w:name="_GoBack"/>
      <w:bookmarkEnd w:id="0"/>
    </w:p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Pr="009826FE" w:rsidRDefault="009826FE" w:rsidP="009826FE"/>
    <w:p w:rsidR="00780C9B" w:rsidRPr="00780C9B" w:rsidRDefault="00780C9B" w:rsidP="00780C9B"/>
    <w:p w:rsidR="00780C9B" w:rsidRDefault="00780C9B" w:rsidP="00780C9B">
      <w:pPr>
        <w:pStyle w:val="1"/>
        <w:jc w:val="center"/>
        <w:rPr>
          <w:b/>
          <w:lang w:val="ru-RU"/>
        </w:rPr>
      </w:pPr>
    </w:p>
    <w:p w:rsidR="009826FE" w:rsidRPr="00304514" w:rsidRDefault="0050146A" w:rsidP="00A74293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ED0B3C">
        <w:rPr>
          <w:sz w:val="22"/>
          <w:szCs w:val="22"/>
          <w:lang w:val="uk-UA"/>
        </w:rPr>
        <w:t xml:space="preserve"> </w:t>
      </w:r>
      <w:r w:rsidR="00A74293">
        <w:rPr>
          <w:b/>
          <w:sz w:val="28"/>
          <w:szCs w:val="28"/>
          <w:lang w:val="uk-UA"/>
        </w:rPr>
        <w:t xml:space="preserve"> </w:t>
      </w:r>
    </w:p>
    <w:p w:rsidR="007D64B8" w:rsidRPr="00B84253" w:rsidRDefault="007D64B8">
      <w:pPr>
        <w:rPr>
          <w:sz w:val="22"/>
          <w:szCs w:val="22"/>
          <w:lang w:val="uk-UA"/>
        </w:rPr>
      </w:pPr>
    </w:p>
    <w:sectPr w:rsidR="007D64B8" w:rsidRPr="00B84253" w:rsidSect="007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827"/>
    <w:multiLevelType w:val="hybridMultilevel"/>
    <w:tmpl w:val="A9F2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071F"/>
    <w:multiLevelType w:val="hybridMultilevel"/>
    <w:tmpl w:val="51823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E7536"/>
    <w:multiLevelType w:val="hybridMultilevel"/>
    <w:tmpl w:val="DAD021E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F6C"/>
    <w:multiLevelType w:val="hybridMultilevel"/>
    <w:tmpl w:val="7918F890"/>
    <w:lvl w:ilvl="0" w:tplc="105870B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FFC1CC0"/>
    <w:multiLevelType w:val="hybridMultilevel"/>
    <w:tmpl w:val="BEB47E8E"/>
    <w:lvl w:ilvl="0" w:tplc="6AE07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3BE9"/>
    <w:multiLevelType w:val="hybridMultilevel"/>
    <w:tmpl w:val="2DFEBE6E"/>
    <w:lvl w:ilvl="0" w:tplc="F4C262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4522D2"/>
    <w:multiLevelType w:val="hybridMultilevel"/>
    <w:tmpl w:val="512EEA6E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54C47"/>
    <w:multiLevelType w:val="hybridMultilevel"/>
    <w:tmpl w:val="D7CE940A"/>
    <w:lvl w:ilvl="0" w:tplc="C018CD3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A30CA"/>
    <w:multiLevelType w:val="hybridMultilevel"/>
    <w:tmpl w:val="3F06437C"/>
    <w:lvl w:ilvl="0" w:tplc="7BAAC5B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019B6"/>
    <w:multiLevelType w:val="multilevel"/>
    <w:tmpl w:val="2DFE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F"/>
    <w:rsid w:val="0000209E"/>
    <w:rsid w:val="0002368C"/>
    <w:rsid w:val="00040AC2"/>
    <w:rsid w:val="000E08DA"/>
    <w:rsid w:val="001258E8"/>
    <w:rsid w:val="001A1955"/>
    <w:rsid w:val="001A7AB2"/>
    <w:rsid w:val="001E284E"/>
    <w:rsid w:val="002042D3"/>
    <w:rsid w:val="00212FCF"/>
    <w:rsid w:val="00264DFF"/>
    <w:rsid w:val="002D1A47"/>
    <w:rsid w:val="002D5C29"/>
    <w:rsid w:val="00302603"/>
    <w:rsid w:val="00334E35"/>
    <w:rsid w:val="003542BC"/>
    <w:rsid w:val="003546CE"/>
    <w:rsid w:val="0036504C"/>
    <w:rsid w:val="003A2F44"/>
    <w:rsid w:val="003B3D48"/>
    <w:rsid w:val="003C33EE"/>
    <w:rsid w:val="003F6167"/>
    <w:rsid w:val="0042141D"/>
    <w:rsid w:val="0047729D"/>
    <w:rsid w:val="004B4D2B"/>
    <w:rsid w:val="004E1B4B"/>
    <w:rsid w:val="0050146A"/>
    <w:rsid w:val="00504909"/>
    <w:rsid w:val="00523188"/>
    <w:rsid w:val="00560B04"/>
    <w:rsid w:val="00601B4A"/>
    <w:rsid w:val="00627B71"/>
    <w:rsid w:val="00684193"/>
    <w:rsid w:val="00693447"/>
    <w:rsid w:val="006F0589"/>
    <w:rsid w:val="007550D6"/>
    <w:rsid w:val="00780C9B"/>
    <w:rsid w:val="007D64B8"/>
    <w:rsid w:val="008850B4"/>
    <w:rsid w:val="008C4424"/>
    <w:rsid w:val="008E25B8"/>
    <w:rsid w:val="00921DA1"/>
    <w:rsid w:val="00967D0F"/>
    <w:rsid w:val="009826FE"/>
    <w:rsid w:val="00991AED"/>
    <w:rsid w:val="00A0195D"/>
    <w:rsid w:val="00A540CF"/>
    <w:rsid w:val="00A74293"/>
    <w:rsid w:val="00AD59C7"/>
    <w:rsid w:val="00B525CF"/>
    <w:rsid w:val="00B804CD"/>
    <w:rsid w:val="00B84253"/>
    <w:rsid w:val="00BB74CA"/>
    <w:rsid w:val="00BC131F"/>
    <w:rsid w:val="00BF6615"/>
    <w:rsid w:val="00CC6A51"/>
    <w:rsid w:val="00DA09C9"/>
    <w:rsid w:val="00DC5F94"/>
    <w:rsid w:val="00E20CF0"/>
    <w:rsid w:val="00E85703"/>
    <w:rsid w:val="00EA6CA4"/>
    <w:rsid w:val="00ED0B3C"/>
    <w:rsid w:val="00F83059"/>
    <w:rsid w:val="00FD1748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C9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627B71"/>
    <w:pPr>
      <w:spacing w:after="120"/>
      <w:ind w:left="566"/>
      <w:contextualSpacing/>
    </w:pPr>
  </w:style>
  <w:style w:type="paragraph" w:styleId="a3">
    <w:name w:val="Body Text"/>
    <w:basedOn w:val="a"/>
    <w:link w:val="a4"/>
    <w:rsid w:val="00627B7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7B7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4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C9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627B71"/>
    <w:pPr>
      <w:spacing w:after="120"/>
      <w:ind w:left="566"/>
      <w:contextualSpacing/>
    </w:pPr>
  </w:style>
  <w:style w:type="paragraph" w:styleId="a3">
    <w:name w:val="Body Text"/>
    <w:basedOn w:val="a"/>
    <w:link w:val="a4"/>
    <w:rsid w:val="00627B7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7B7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4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0B836-392E-4CCF-91AF-B2B80286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адин</cp:lastModifiedBy>
  <cp:revision>4</cp:revision>
  <cp:lastPrinted>2015-03-18T06:47:00Z</cp:lastPrinted>
  <dcterms:created xsi:type="dcterms:W3CDTF">2015-03-18T06:48:00Z</dcterms:created>
  <dcterms:modified xsi:type="dcterms:W3CDTF">2015-03-18T06:52:00Z</dcterms:modified>
</cp:coreProperties>
</file>