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F6270A" w:rsidP="00DC6C96">
      <w:pPr>
        <w:pStyle w:val="3"/>
        <w:jc w:val="left"/>
        <w:rPr>
          <w:b w:val="0"/>
          <w:sz w:val="15"/>
          <w:lang w:val="uk-UA"/>
        </w:rPr>
      </w:pPr>
      <w:r>
        <w:rPr>
          <w:b w:val="0"/>
          <w:sz w:val="20"/>
          <w:szCs w:val="20"/>
          <w:u w:val="single"/>
          <w:lang w:val="en-US"/>
        </w:rPr>
        <w:t>25.04.2019</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F6270A">
        <w:rPr>
          <w:b w:val="0"/>
          <w:sz w:val="20"/>
          <w:szCs w:val="20"/>
          <w:u w:val="single"/>
          <w:lang w:val="en-US"/>
        </w:rPr>
        <w:t>18</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10298"/>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75"/>
        <w:gridCol w:w="193"/>
        <w:gridCol w:w="3795"/>
        <w:gridCol w:w="193"/>
        <w:gridCol w:w="4442"/>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F6270A"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F6270A" w:rsidP="00DC6C96">
            <w:pPr>
              <w:ind w:left="1280" w:hanging="591"/>
              <w:jc w:val="center"/>
              <w:rPr>
                <w:color w:val="000000"/>
                <w:sz w:val="20"/>
                <w:szCs w:val="20"/>
                <w:lang w:val="en-US"/>
              </w:rPr>
            </w:pPr>
            <w:r>
              <w:rPr>
                <w:color w:val="000000"/>
                <w:sz w:val="20"/>
                <w:szCs w:val="20"/>
                <w:lang w:val="en-US"/>
              </w:rPr>
              <w:t>Гергi Семен Петрович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187" w:type="pct"/>
        <w:tblCellMar>
          <w:top w:w="15" w:type="dxa"/>
          <w:left w:w="15" w:type="dxa"/>
          <w:bottom w:w="15" w:type="dxa"/>
          <w:right w:w="15" w:type="dxa"/>
        </w:tblCellMar>
        <w:tblLook w:val="04A0" w:firstRow="1" w:lastRow="0" w:firstColumn="1" w:lastColumn="0" w:noHBand="0" w:noVBand="1"/>
      </w:tblPr>
      <w:tblGrid>
        <w:gridCol w:w="4904"/>
        <w:gridCol w:w="5956"/>
      </w:tblGrid>
      <w:tr w:rsidR="00DC6C96" w:rsidTr="00E209DB">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E209DB">
        <w:tc>
          <w:tcPr>
            <w:tcW w:w="2258"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742" w:type="pct"/>
            <w:vAlign w:val="center"/>
          </w:tcPr>
          <w:p w:rsidR="00DC6C96" w:rsidRPr="00DF42E6" w:rsidRDefault="00F6270A" w:rsidP="00DC6C96">
            <w:pPr>
              <w:rPr>
                <w:sz w:val="20"/>
                <w:szCs w:val="20"/>
                <w:lang w:val="en-US"/>
              </w:rPr>
            </w:pPr>
            <w:r>
              <w:rPr>
                <w:sz w:val="20"/>
                <w:szCs w:val="20"/>
                <w:lang w:val="en-US"/>
              </w:rPr>
              <w:t>Приватне акцiонерне товариство "Iзмаїлагрошляхбуд"</w:t>
            </w:r>
          </w:p>
        </w:tc>
      </w:tr>
      <w:tr w:rsidR="00DC6C96" w:rsidTr="00E209DB">
        <w:tc>
          <w:tcPr>
            <w:tcW w:w="2258"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742" w:type="pct"/>
            <w:vAlign w:val="center"/>
          </w:tcPr>
          <w:p w:rsidR="00DC6C96" w:rsidRPr="00DF42E6" w:rsidRDefault="00F6270A" w:rsidP="00DC6C96">
            <w:pPr>
              <w:rPr>
                <w:sz w:val="20"/>
                <w:szCs w:val="20"/>
                <w:lang w:val="en-US"/>
              </w:rPr>
            </w:pPr>
            <w:r>
              <w:rPr>
                <w:sz w:val="20"/>
                <w:szCs w:val="20"/>
                <w:lang w:val="en-US"/>
              </w:rPr>
              <w:t>Акцiонерне товариство</w:t>
            </w:r>
          </w:p>
        </w:tc>
      </w:tr>
      <w:tr w:rsidR="00D42FB5" w:rsidTr="00E209DB">
        <w:tc>
          <w:tcPr>
            <w:tcW w:w="2258"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742" w:type="pct"/>
            <w:vAlign w:val="center"/>
          </w:tcPr>
          <w:p w:rsidR="00D42FB5" w:rsidRPr="00DF42E6" w:rsidRDefault="00F6270A" w:rsidP="00DF42E6">
            <w:pPr>
              <w:rPr>
                <w:sz w:val="20"/>
                <w:szCs w:val="20"/>
                <w:lang w:val="en-US"/>
              </w:rPr>
            </w:pPr>
            <w:r>
              <w:rPr>
                <w:sz w:val="20"/>
                <w:szCs w:val="20"/>
                <w:lang w:val="uk-UA"/>
              </w:rPr>
              <w:t>68600 Одеська область м. Iзмаїл вул. Лiсна, б.5</w:t>
            </w:r>
          </w:p>
        </w:tc>
      </w:tr>
      <w:tr w:rsidR="00DC6C96" w:rsidTr="00E209DB">
        <w:tc>
          <w:tcPr>
            <w:tcW w:w="2258"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742" w:type="pct"/>
            <w:vAlign w:val="center"/>
          </w:tcPr>
          <w:p w:rsidR="00DC6C96" w:rsidRPr="00DF42E6" w:rsidRDefault="00F6270A" w:rsidP="00DC6C96">
            <w:pPr>
              <w:rPr>
                <w:sz w:val="20"/>
                <w:szCs w:val="20"/>
                <w:lang w:val="en-US"/>
              </w:rPr>
            </w:pPr>
            <w:r>
              <w:rPr>
                <w:sz w:val="20"/>
                <w:szCs w:val="20"/>
                <w:lang w:val="en-US"/>
              </w:rPr>
              <w:t>03579058</w:t>
            </w:r>
          </w:p>
        </w:tc>
      </w:tr>
      <w:tr w:rsidR="00DC6C96" w:rsidTr="00E209DB">
        <w:tc>
          <w:tcPr>
            <w:tcW w:w="2258"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742" w:type="pct"/>
            <w:vAlign w:val="center"/>
          </w:tcPr>
          <w:p w:rsidR="00DC6C96" w:rsidRPr="00DF42E6" w:rsidRDefault="00F6270A" w:rsidP="00DC6C96">
            <w:pPr>
              <w:rPr>
                <w:sz w:val="20"/>
                <w:szCs w:val="20"/>
                <w:lang w:val="en-US"/>
              </w:rPr>
            </w:pPr>
            <w:r>
              <w:rPr>
                <w:sz w:val="20"/>
                <w:szCs w:val="20"/>
                <w:lang w:val="en-US"/>
              </w:rPr>
              <w:t>(04841) 22243 (04841) 21652</w:t>
            </w:r>
          </w:p>
        </w:tc>
      </w:tr>
      <w:tr w:rsidR="00DC6C96" w:rsidTr="00E209DB">
        <w:tc>
          <w:tcPr>
            <w:tcW w:w="2258"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742" w:type="pct"/>
            <w:vAlign w:val="center"/>
          </w:tcPr>
          <w:p w:rsidR="00DC6C96" w:rsidRPr="00DF42E6" w:rsidRDefault="00F6270A" w:rsidP="00DC6C96">
            <w:pPr>
              <w:rPr>
                <w:sz w:val="20"/>
                <w:szCs w:val="20"/>
                <w:lang w:val="en-US"/>
              </w:rPr>
            </w:pPr>
            <w:r>
              <w:rPr>
                <w:sz w:val="20"/>
                <w:szCs w:val="20"/>
                <w:lang w:val="en-US"/>
              </w:rPr>
              <w:t>dorstroj@bk.ru</w:t>
            </w:r>
          </w:p>
        </w:tc>
      </w:tr>
      <w:tr w:rsidR="00531337" w:rsidTr="00E209DB">
        <w:tc>
          <w:tcPr>
            <w:tcW w:w="2258"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Pr="00531337">
              <w:rPr>
                <w:b/>
                <w:sz w:val="20"/>
                <w:szCs w:val="20"/>
                <w:lang w:val="uk-UA"/>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742" w:type="pct"/>
            <w:vAlign w:val="center"/>
          </w:tcPr>
          <w:p w:rsidR="00F6270A" w:rsidRPr="007976E9" w:rsidRDefault="00F6270A" w:rsidP="00DC6C96">
            <w:pPr>
              <w:rPr>
                <w:sz w:val="20"/>
                <w:szCs w:val="20"/>
              </w:rPr>
            </w:pPr>
            <w:r w:rsidRPr="007976E9">
              <w:rPr>
                <w:sz w:val="20"/>
                <w:szCs w:val="20"/>
              </w:rPr>
              <w:t xml:space="preserve">Державна установа "Агентство з розвитку </w:t>
            </w:r>
            <w:r>
              <w:rPr>
                <w:sz w:val="20"/>
                <w:szCs w:val="20"/>
                <w:lang w:val="en-US"/>
              </w:rPr>
              <w:t>i</w:t>
            </w:r>
            <w:r w:rsidRPr="007976E9">
              <w:rPr>
                <w:sz w:val="20"/>
                <w:szCs w:val="20"/>
              </w:rPr>
              <w:t>нфраструктури фондового ринку України"</w:t>
            </w:r>
          </w:p>
          <w:p w:rsidR="00F6270A" w:rsidRDefault="00F6270A" w:rsidP="00DC6C96">
            <w:pPr>
              <w:rPr>
                <w:sz w:val="20"/>
                <w:szCs w:val="20"/>
                <w:lang w:val="en-US"/>
              </w:rPr>
            </w:pPr>
            <w:r>
              <w:rPr>
                <w:sz w:val="20"/>
                <w:szCs w:val="20"/>
                <w:lang w:val="en-US"/>
              </w:rPr>
              <w:t>21676262</w:t>
            </w:r>
          </w:p>
          <w:p w:rsidR="00F6270A" w:rsidRDefault="00F6270A" w:rsidP="00DC6C96">
            <w:pPr>
              <w:rPr>
                <w:sz w:val="20"/>
                <w:szCs w:val="20"/>
                <w:lang w:val="en-US"/>
              </w:rPr>
            </w:pPr>
            <w:r>
              <w:rPr>
                <w:sz w:val="20"/>
                <w:szCs w:val="20"/>
                <w:lang w:val="en-US"/>
              </w:rPr>
              <w:t>Україна</w:t>
            </w:r>
          </w:p>
          <w:p w:rsidR="00531337" w:rsidRPr="009A60E3" w:rsidRDefault="00F6270A" w:rsidP="00DC6C96">
            <w:pPr>
              <w:rPr>
                <w:sz w:val="20"/>
                <w:szCs w:val="20"/>
                <w:lang w:val="en-US"/>
              </w:rPr>
            </w:pPr>
            <w:r>
              <w:rPr>
                <w:sz w:val="20"/>
                <w:szCs w:val="20"/>
                <w:lang w:val="en-US"/>
              </w:rPr>
              <w:t>DR/00001/APA</w:t>
            </w:r>
          </w:p>
        </w:tc>
      </w:tr>
      <w:tr w:rsidR="00DC6C96" w:rsidTr="00E209D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D42FB5">
            <w:pPr>
              <w:pStyle w:val="a4"/>
              <w:ind w:firstLine="567"/>
              <w:jc w:val="center"/>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88" w:type="pct"/>
        <w:tblLayout w:type="fixed"/>
        <w:tblCellMar>
          <w:top w:w="15" w:type="dxa"/>
          <w:left w:w="15" w:type="dxa"/>
          <w:bottom w:w="15" w:type="dxa"/>
          <w:right w:w="15" w:type="dxa"/>
        </w:tblCellMar>
        <w:tblLook w:val="0000" w:firstRow="0" w:lastRow="0" w:firstColumn="0" w:lastColumn="0" w:noHBand="0" w:noVBand="0"/>
      </w:tblPr>
      <w:tblGrid>
        <w:gridCol w:w="3562"/>
        <w:gridCol w:w="5692"/>
        <w:gridCol w:w="1608"/>
      </w:tblGrid>
      <w:tr w:rsidR="001714DF" w:rsidRPr="00DF42E6" w:rsidTr="00E209DB">
        <w:tc>
          <w:tcPr>
            <w:tcW w:w="3321"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06" w:type="dxa"/>
            <w:tcMar>
              <w:top w:w="60" w:type="dxa"/>
              <w:left w:w="60" w:type="dxa"/>
              <w:bottom w:w="60" w:type="dxa"/>
              <w:right w:w="60" w:type="dxa"/>
            </w:tcMar>
            <w:vAlign w:val="center"/>
          </w:tcPr>
          <w:p w:rsidR="001714DF" w:rsidRPr="007976E9" w:rsidRDefault="00F6270A" w:rsidP="00DC6C96">
            <w:pPr>
              <w:jc w:val="center"/>
              <w:rPr>
                <w:b/>
                <w:sz w:val="20"/>
                <w:szCs w:val="20"/>
                <w:lang w:val="en-US"/>
              </w:rPr>
            </w:pPr>
            <w:r>
              <w:rPr>
                <w:sz w:val="20"/>
                <w:szCs w:val="20"/>
                <w:lang w:val="en-US"/>
              </w:rPr>
              <w:t>http://www. dorstroj.pat.ua</w:t>
            </w:r>
          </w:p>
        </w:tc>
        <w:tc>
          <w:tcPr>
            <w:tcW w:w="1499" w:type="dxa"/>
            <w:tcMar>
              <w:top w:w="60" w:type="dxa"/>
              <w:left w:w="60" w:type="dxa"/>
              <w:bottom w:w="60" w:type="dxa"/>
              <w:right w:w="60" w:type="dxa"/>
            </w:tcMar>
            <w:vAlign w:val="center"/>
          </w:tcPr>
          <w:p w:rsidR="001714DF" w:rsidRPr="00DF42E6" w:rsidRDefault="00F6270A" w:rsidP="00DC6C96">
            <w:pPr>
              <w:jc w:val="center"/>
              <w:rPr>
                <w:sz w:val="20"/>
                <w:szCs w:val="20"/>
                <w:lang w:val="en-US"/>
              </w:rPr>
            </w:pPr>
            <w:r>
              <w:rPr>
                <w:sz w:val="20"/>
                <w:szCs w:val="20"/>
                <w:lang w:val="en-US"/>
              </w:rPr>
              <w:t>25.04.2019</w:t>
            </w:r>
          </w:p>
        </w:tc>
      </w:tr>
      <w:tr w:rsidR="001714DF" w:rsidRPr="00DF42E6" w:rsidTr="00E209DB">
        <w:tc>
          <w:tcPr>
            <w:tcW w:w="3321"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06"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(адреса сторінки)</w:t>
            </w:r>
          </w:p>
          <w:p w:rsidR="001714DF" w:rsidRPr="00DF42E6" w:rsidRDefault="001714DF" w:rsidP="00DC6C96">
            <w:pPr>
              <w:jc w:val="center"/>
              <w:rPr>
                <w:sz w:val="20"/>
                <w:szCs w:val="20"/>
              </w:rPr>
            </w:pPr>
            <w:r w:rsidRPr="00DF42E6">
              <w:rPr>
                <w:sz w:val="20"/>
                <w:szCs w:val="20"/>
              </w:rPr>
              <w:t> </w:t>
            </w:r>
          </w:p>
        </w:tc>
        <w:tc>
          <w:tcPr>
            <w:tcW w:w="1499"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DC6C96" w:rsidRDefault="00DC6C96">
      <w:pPr>
        <w:rPr>
          <w:lang w:val="en-US"/>
        </w:rPr>
      </w:pPr>
    </w:p>
    <w:p w:rsidR="00871BCD" w:rsidRDefault="00871BCD">
      <w:pPr>
        <w:rPr>
          <w:lang w:val="en-US"/>
        </w:rPr>
      </w:pPr>
      <w:r>
        <w:rPr>
          <w:lang w:val="en-US"/>
        </w:rPr>
        <w:br w:type="page"/>
      </w:r>
    </w:p>
    <w:p w:rsidR="003C4C1A" w:rsidRDefault="003C4C1A" w:rsidP="00871BCD">
      <w:pPr>
        <w:rPr>
          <w:lang w:val="en-US"/>
        </w:rPr>
      </w:pPr>
      <w:bookmarkStart w:id="1" w:name="_GoBack"/>
      <w:bookmarkEnd w:id="1"/>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4392"/>
      </w:tblGrid>
      <w:tr w:rsidR="007976E9" w:rsidTr="007976E9">
        <w:trPr>
          <w:trHeight w:val="440"/>
          <w:tblCellSpacing w:w="22" w:type="dxa"/>
        </w:trPr>
        <w:tc>
          <w:tcPr>
            <w:tcW w:w="4931" w:type="pct"/>
            <w:hideMark/>
          </w:tcPr>
          <w:p w:rsidR="007976E9" w:rsidRDefault="007976E9">
            <w:pPr>
              <w:pStyle w:val="a4"/>
              <w:ind w:left="-284" w:firstLine="284"/>
              <w:rPr>
                <w:sz w:val="20"/>
                <w:szCs w:val="20"/>
                <w:lang w:val="uk-UA"/>
              </w:rPr>
            </w:pPr>
            <w:r>
              <w:rPr>
                <w:sz w:val="20"/>
                <w:szCs w:val="20"/>
              </w:rPr>
              <w:t>Додаток 6</w:t>
            </w:r>
            <w:r>
              <w:rPr>
                <w:sz w:val="20"/>
                <w:szCs w:val="20"/>
              </w:rPr>
              <w:br/>
              <w:t>до Положення про розкриття інформації емітентами цінних паперів</w:t>
            </w:r>
            <w:r>
              <w:rPr>
                <w:sz w:val="20"/>
                <w:szCs w:val="20"/>
              </w:rPr>
              <w:br/>
              <w:t>(пу</w:t>
            </w:r>
            <w:r>
              <w:rPr>
                <w:sz w:val="20"/>
                <w:szCs w:val="20"/>
                <w:lang w:val="uk-UA"/>
              </w:rPr>
              <w:t>(пу</w:t>
            </w:r>
            <w:r>
              <w:rPr>
                <w:sz w:val="20"/>
                <w:szCs w:val="20"/>
              </w:rPr>
              <w:t>нкт 7 глави 1 розділу III)</w:t>
            </w:r>
          </w:p>
        </w:tc>
      </w:tr>
    </w:tbl>
    <w:p w:rsidR="007976E9" w:rsidRDefault="007976E9" w:rsidP="007976E9">
      <w:pPr>
        <w:pStyle w:val="a4"/>
        <w:ind w:left="4956"/>
        <w:jc w:val="both"/>
        <w:rPr>
          <w:b/>
          <w:lang w:val="uk-UA"/>
        </w:rPr>
      </w:pPr>
      <w:r>
        <w:rPr>
          <w:sz w:val="20"/>
          <w:szCs w:val="20"/>
          <w:lang w:val="uk-UA"/>
        </w:rPr>
        <w:br w:type="textWrapping" w:clear="all"/>
      </w:r>
      <w:r>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7"/>
        <w:gridCol w:w="1401"/>
        <w:gridCol w:w="1831"/>
        <w:gridCol w:w="2661"/>
        <w:gridCol w:w="1685"/>
        <w:gridCol w:w="1589"/>
      </w:tblGrid>
      <w:tr w:rsidR="007976E9" w:rsidTr="007976E9">
        <w:tc>
          <w:tcPr>
            <w:tcW w:w="586"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b/>
                <w:sz w:val="20"/>
                <w:szCs w:val="20"/>
                <w:lang w:val="uk-UA"/>
              </w:rPr>
            </w:pPr>
            <w:r>
              <w:rPr>
                <w:b/>
                <w:sz w:val="20"/>
                <w:szCs w:val="20"/>
              </w:rPr>
              <w:t>Дата вчинення дії</w:t>
            </w:r>
          </w:p>
        </w:tc>
        <w:tc>
          <w:tcPr>
            <w:tcW w:w="634"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b/>
                <w:sz w:val="20"/>
                <w:szCs w:val="20"/>
                <w:lang w:val="uk-UA"/>
              </w:rPr>
            </w:pPr>
            <w:r>
              <w:rPr>
                <w:b/>
                <w:sz w:val="20"/>
                <w:szCs w:val="20"/>
                <w:lang w:val="uk-UA"/>
              </w:rPr>
              <w:t>Зміни (призначено, звільнено, обрано або припинено повноваження)</w:t>
            </w:r>
          </w:p>
        </w:tc>
        <w:tc>
          <w:tcPr>
            <w:tcW w:w="8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b/>
                <w:sz w:val="20"/>
                <w:szCs w:val="20"/>
                <w:lang w:val="uk-UA"/>
              </w:rPr>
            </w:pPr>
            <w:r>
              <w:rPr>
                <w:b/>
                <w:sz w:val="20"/>
                <w:szCs w:val="20"/>
                <w:lang w:val="uk-UA"/>
              </w:rPr>
              <w:t>Посада*</w:t>
            </w:r>
          </w:p>
        </w:tc>
        <w:tc>
          <w:tcPr>
            <w:tcW w:w="12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b/>
                <w:sz w:val="20"/>
                <w:szCs w:val="20"/>
                <w:lang w:val="uk-UA"/>
              </w:rPr>
            </w:pPr>
            <w:r>
              <w:rPr>
                <w:b/>
                <w:sz w:val="20"/>
                <w:szCs w:val="20"/>
                <w:lang w:val="uk-UA"/>
              </w:rPr>
              <w:t>Прізвище, ім'я, по батькові або повне найменування юридичної особи</w:t>
            </w:r>
          </w:p>
        </w:tc>
        <w:tc>
          <w:tcPr>
            <w:tcW w:w="821"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b/>
                <w:sz w:val="20"/>
                <w:szCs w:val="20"/>
                <w:lang w:val="uk-UA"/>
              </w:rPr>
            </w:pPr>
            <w:r>
              <w:rPr>
                <w:b/>
                <w:sz w:val="20"/>
                <w:szCs w:val="20"/>
              </w:rPr>
              <w:t>Ідентифікаційний код юридичної особи</w:t>
            </w:r>
          </w:p>
        </w:tc>
        <w:tc>
          <w:tcPr>
            <w:tcW w:w="775"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b/>
                <w:sz w:val="20"/>
                <w:szCs w:val="20"/>
                <w:lang w:val="uk-UA"/>
              </w:rPr>
            </w:pPr>
            <w:r>
              <w:rPr>
                <w:b/>
                <w:sz w:val="20"/>
                <w:szCs w:val="20"/>
                <w:lang w:val="uk-UA"/>
              </w:rPr>
              <w:t>Розмір частки в статутному капіталі емітента (у відсотках)</w:t>
            </w:r>
          </w:p>
        </w:tc>
      </w:tr>
      <w:tr w:rsidR="007976E9" w:rsidTr="007976E9">
        <w:tc>
          <w:tcPr>
            <w:tcW w:w="586"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b/>
                <w:sz w:val="20"/>
                <w:szCs w:val="20"/>
                <w:lang w:val="uk-UA"/>
              </w:rPr>
            </w:pPr>
            <w:r>
              <w:rPr>
                <w:b/>
                <w:sz w:val="20"/>
                <w:szCs w:val="20"/>
                <w:lang w:val="uk-UA"/>
              </w:rPr>
              <w:t>1</w:t>
            </w:r>
          </w:p>
        </w:tc>
        <w:tc>
          <w:tcPr>
            <w:tcW w:w="634"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b/>
                <w:sz w:val="20"/>
                <w:szCs w:val="20"/>
                <w:lang w:val="uk-UA"/>
              </w:rPr>
            </w:pPr>
            <w:r>
              <w:rPr>
                <w:b/>
                <w:sz w:val="20"/>
                <w:szCs w:val="20"/>
                <w:lang w:val="uk-UA"/>
              </w:rPr>
              <w:t>2</w:t>
            </w:r>
          </w:p>
        </w:tc>
        <w:tc>
          <w:tcPr>
            <w:tcW w:w="8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b/>
                <w:sz w:val="20"/>
                <w:szCs w:val="20"/>
                <w:lang w:val="uk-UA"/>
              </w:rPr>
            </w:pPr>
            <w:r>
              <w:rPr>
                <w:b/>
                <w:sz w:val="20"/>
                <w:szCs w:val="20"/>
                <w:lang w:val="uk-UA"/>
              </w:rPr>
              <w:t>3</w:t>
            </w:r>
          </w:p>
        </w:tc>
        <w:tc>
          <w:tcPr>
            <w:tcW w:w="12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b/>
                <w:sz w:val="20"/>
                <w:szCs w:val="20"/>
                <w:lang w:val="uk-UA"/>
              </w:rPr>
            </w:pPr>
            <w:r>
              <w:rPr>
                <w:b/>
                <w:sz w:val="20"/>
                <w:szCs w:val="20"/>
                <w:lang w:val="uk-UA"/>
              </w:rPr>
              <w:t>4</w:t>
            </w:r>
          </w:p>
        </w:tc>
        <w:tc>
          <w:tcPr>
            <w:tcW w:w="821"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b/>
                <w:sz w:val="20"/>
                <w:szCs w:val="20"/>
                <w:lang w:val="uk-UA"/>
              </w:rPr>
            </w:pPr>
            <w:r>
              <w:rPr>
                <w:b/>
                <w:sz w:val="20"/>
                <w:szCs w:val="20"/>
                <w:lang w:val="uk-UA"/>
              </w:rPr>
              <w:t>5</w:t>
            </w:r>
          </w:p>
        </w:tc>
        <w:tc>
          <w:tcPr>
            <w:tcW w:w="775"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b/>
                <w:sz w:val="20"/>
                <w:szCs w:val="20"/>
                <w:lang w:val="uk-UA"/>
              </w:rPr>
            </w:pPr>
            <w:r>
              <w:rPr>
                <w:b/>
                <w:sz w:val="20"/>
                <w:szCs w:val="20"/>
                <w:lang w:val="uk-UA"/>
              </w:rPr>
              <w:t>6</w:t>
            </w:r>
          </w:p>
        </w:tc>
      </w:tr>
      <w:tr w:rsidR="007976E9" w:rsidTr="007976E9">
        <w:tc>
          <w:tcPr>
            <w:tcW w:w="586"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24.04.2019</w:t>
            </w:r>
          </w:p>
        </w:tc>
        <w:tc>
          <w:tcPr>
            <w:tcW w:w="634"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припинено повноваження</w:t>
            </w:r>
          </w:p>
        </w:tc>
        <w:tc>
          <w:tcPr>
            <w:tcW w:w="8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Голова ревiзiйної комiсiї</w:t>
            </w:r>
          </w:p>
        </w:tc>
        <w:tc>
          <w:tcPr>
            <w:tcW w:w="12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Гавлицька Тетяна Артемiвна</w:t>
            </w:r>
          </w:p>
        </w:tc>
        <w:tc>
          <w:tcPr>
            <w:tcW w:w="821"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д/в</w:t>
            </w:r>
          </w:p>
        </w:tc>
        <w:tc>
          <w:tcPr>
            <w:tcW w:w="775"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2.97200</w:t>
            </w:r>
          </w:p>
        </w:tc>
      </w:tr>
      <w:tr w:rsidR="007976E9" w:rsidTr="007976E9">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rPr>
                <w:b/>
                <w:sz w:val="20"/>
                <w:szCs w:val="20"/>
                <w:lang w:val="uk-UA"/>
              </w:rPr>
            </w:pPr>
            <w:r>
              <w:rPr>
                <w:b/>
                <w:sz w:val="20"/>
                <w:szCs w:val="20"/>
                <w:lang w:val="uk-UA"/>
              </w:rPr>
              <w:t>Зміст інформації</w:t>
            </w:r>
          </w:p>
        </w:tc>
      </w:tr>
      <w:tr w:rsidR="007976E9" w:rsidTr="007976E9">
        <w:tc>
          <w:tcPr>
            <w:tcW w:w="5000" w:type="pct"/>
            <w:gridSpan w:val="6"/>
            <w:tcBorders>
              <w:top w:val="outset" w:sz="6" w:space="0" w:color="auto"/>
              <w:left w:val="outset" w:sz="6" w:space="0" w:color="auto"/>
              <w:bottom w:val="outset" w:sz="6" w:space="0" w:color="auto"/>
              <w:right w:val="outset" w:sz="6" w:space="0" w:color="auto"/>
            </w:tcBorders>
            <w:hideMark/>
          </w:tcPr>
          <w:p w:rsidR="007976E9" w:rsidRDefault="007976E9">
            <w:pPr>
              <w:pStyle w:val="a4"/>
              <w:rPr>
                <w:sz w:val="20"/>
                <w:szCs w:val="20"/>
                <w:lang w:val="uk-UA"/>
              </w:rPr>
            </w:pPr>
            <w:r>
              <w:rPr>
                <w:sz w:val="20"/>
                <w:szCs w:val="20"/>
                <w:lang w:val="uk-UA"/>
              </w:rPr>
              <w:t>Повноваження Голови ревiзiйної комiсiї Гавлицької Тетяни Артемiвни припинено 24.04.2019 р. у зв'язку iз закiнченням строку дiї повноважень. Рiшення прийняте Рiчними загальними зборами акцiонерiв Товариства вiд 24.04.2019 р. (протокол вiд 24.04.2019 р.). Володiє часткою в статутному капiталi емiтента 2.972 % . Непогашеної судимостi за корисливi та посадовi злочини немає. Cтрок, протягом якого особа перебувала на посадi - 3 роки.</w:t>
            </w:r>
          </w:p>
        </w:tc>
      </w:tr>
      <w:tr w:rsidR="007976E9" w:rsidTr="007976E9">
        <w:tc>
          <w:tcPr>
            <w:tcW w:w="586"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24.04.2019</w:t>
            </w:r>
          </w:p>
        </w:tc>
        <w:tc>
          <w:tcPr>
            <w:tcW w:w="634"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припинено повноваження</w:t>
            </w:r>
          </w:p>
        </w:tc>
        <w:tc>
          <w:tcPr>
            <w:tcW w:w="8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Член ревiзiйної комiсiї</w:t>
            </w:r>
          </w:p>
        </w:tc>
        <w:tc>
          <w:tcPr>
            <w:tcW w:w="12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Смелянська Тетяна Прокофiївна</w:t>
            </w:r>
          </w:p>
        </w:tc>
        <w:tc>
          <w:tcPr>
            <w:tcW w:w="821"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д/в</w:t>
            </w:r>
          </w:p>
        </w:tc>
        <w:tc>
          <w:tcPr>
            <w:tcW w:w="775"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0.00000</w:t>
            </w:r>
          </w:p>
        </w:tc>
      </w:tr>
      <w:tr w:rsidR="007976E9" w:rsidTr="007976E9">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rPr>
                <w:b/>
                <w:sz w:val="20"/>
                <w:szCs w:val="20"/>
                <w:lang w:val="uk-UA"/>
              </w:rPr>
            </w:pPr>
            <w:r>
              <w:rPr>
                <w:b/>
                <w:sz w:val="20"/>
                <w:szCs w:val="20"/>
                <w:lang w:val="uk-UA"/>
              </w:rPr>
              <w:t>Зміст інформації</w:t>
            </w:r>
          </w:p>
        </w:tc>
      </w:tr>
      <w:tr w:rsidR="007976E9" w:rsidTr="007976E9">
        <w:tc>
          <w:tcPr>
            <w:tcW w:w="5000" w:type="pct"/>
            <w:gridSpan w:val="6"/>
            <w:tcBorders>
              <w:top w:val="outset" w:sz="6" w:space="0" w:color="auto"/>
              <w:left w:val="outset" w:sz="6" w:space="0" w:color="auto"/>
              <w:bottom w:val="outset" w:sz="6" w:space="0" w:color="auto"/>
              <w:right w:val="outset" w:sz="6" w:space="0" w:color="auto"/>
            </w:tcBorders>
            <w:hideMark/>
          </w:tcPr>
          <w:p w:rsidR="007976E9" w:rsidRDefault="007976E9">
            <w:pPr>
              <w:pStyle w:val="a4"/>
              <w:rPr>
                <w:sz w:val="20"/>
                <w:szCs w:val="20"/>
                <w:lang w:val="uk-UA"/>
              </w:rPr>
            </w:pPr>
            <w:r>
              <w:rPr>
                <w:sz w:val="20"/>
                <w:szCs w:val="20"/>
                <w:lang w:val="uk-UA"/>
              </w:rPr>
              <w:t>Повноваження Члена ревiзiйної комiсiї Смелянської Тетяни Прокофiївни припинено 24.04.2019 р. у зв'язку iз закiнченням строку дiї повноважень. Рiшення прийнято Рiчними загальними зборами акцiонерiв Товариства вiд 24.04.2019 р. (протокол вiд  24.04.2019).Акцiями Товарисва не володiє. Непогашеної судимостi за корисливi та посадовi злочини немає. Cтрок, протягом якого особа перебувала на посадi - 3 роки.</w:t>
            </w:r>
          </w:p>
        </w:tc>
      </w:tr>
      <w:tr w:rsidR="007976E9" w:rsidTr="007976E9">
        <w:tc>
          <w:tcPr>
            <w:tcW w:w="586"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24.04.2019</w:t>
            </w:r>
          </w:p>
        </w:tc>
        <w:tc>
          <w:tcPr>
            <w:tcW w:w="634"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припинено повноваження</w:t>
            </w:r>
          </w:p>
        </w:tc>
        <w:tc>
          <w:tcPr>
            <w:tcW w:w="8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Член ревiзiйної комiсiї</w:t>
            </w:r>
          </w:p>
        </w:tc>
        <w:tc>
          <w:tcPr>
            <w:tcW w:w="12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Гавлицька Ганна Анатолiївна</w:t>
            </w:r>
          </w:p>
        </w:tc>
        <w:tc>
          <w:tcPr>
            <w:tcW w:w="821"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д/в</w:t>
            </w:r>
          </w:p>
        </w:tc>
        <w:tc>
          <w:tcPr>
            <w:tcW w:w="775"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9.38290</w:t>
            </w:r>
          </w:p>
        </w:tc>
      </w:tr>
      <w:tr w:rsidR="007976E9" w:rsidTr="007976E9">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rPr>
                <w:b/>
                <w:sz w:val="20"/>
                <w:szCs w:val="20"/>
                <w:lang w:val="uk-UA"/>
              </w:rPr>
            </w:pPr>
            <w:r>
              <w:rPr>
                <w:b/>
                <w:sz w:val="20"/>
                <w:szCs w:val="20"/>
                <w:lang w:val="uk-UA"/>
              </w:rPr>
              <w:t>Зміст інформації</w:t>
            </w:r>
          </w:p>
        </w:tc>
      </w:tr>
      <w:tr w:rsidR="007976E9" w:rsidTr="007976E9">
        <w:tc>
          <w:tcPr>
            <w:tcW w:w="5000" w:type="pct"/>
            <w:gridSpan w:val="6"/>
            <w:tcBorders>
              <w:top w:val="outset" w:sz="6" w:space="0" w:color="auto"/>
              <w:left w:val="outset" w:sz="6" w:space="0" w:color="auto"/>
              <w:bottom w:val="outset" w:sz="6" w:space="0" w:color="auto"/>
              <w:right w:val="outset" w:sz="6" w:space="0" w:color="auto"/>
            </w:tcBorders>
            <w:hideMark/>
          </w:tcPr>
          <w:p w:rsidR="007976E9" w:rsidRDefault="007976E9">
            <w:pPr>
              <w:pStyle w:val="a4"/>
              <w:rPr>
                <w:sz w:val="20"/>
                <w:szCs w:val="20"/>
                <w:lang w:val="uk-UA"/>
              </w:rPr>
            </w:pPr>
            <w:r>
              <w:rPr>
                <w:sz w:val="20"/>
                <w:szCs w:val="20"/>
                <w:lang w:val="uk-UA"/>
              </w:rPr>
              <w:t>Повноваження Члена ревiзiйної комiсiї Гавлицької Ганни Анатолiївни припинено 24.04.2019 р. у зв'язку iз закiнченням строку дiї повноважень. Рiшення прийнято Рiчними загальними зборами акцiонерiв Товариства вiд 24.04.2019 р. (протокол  вiд 24.04.2019). Володiє часткою в статутному капiталi емiтента 9.3829%.  Непогашеної судимостi за корисливi та посадовi злочини немає. Cтрок, протягом якого особа перебувала на посадi - 3 роки.</w:t>
            </w:r>
          </w:p>
        </w:tc>
      </w:tr>
      <w:tr w:rsidR="007976E9" w:rsidTr="007976E9">
        <w:tc>
          <w:tcPr>
            <w:tcW w:w="586"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24.04.2019</w:t>
            </w:r>
          </w:p>
        </w:tc>
        <w:tc>
          <w:tcPr>
            <w:tcW w:w="634"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обрано</w:t>
            </w:r>
          </w:p>
        </w:tc>
        <w:tc>
          <w:tcPr>
            <w:tcW w:w="8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Голова ревiзiйної комiсiї</w:t>
            </w:r>
          </w:p>
        </w:tc>
        <w:tc>
          <w:tcPr>
            <w:tcW w:w="12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Гавлицька Тетяна Артемiвна</w:t>
            </w:r>
          </w:p>
        </w:tc>
        <w:tc>
          <w:tcPr>
            <w:tcW w:w="821"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д/в</w:t>
            </w:r>
          </w:p>
        </w:tc>
        <w:tc>
          <w:tcPr>
            <w:tcW w:w="775"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2.97200</w:t>
            </w:r>
          </w:p>
        </w:tc>
      </w:tr>
      <w:tr w:rsidR="007976E9" w:rsidTr="007976E9">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rPr>
                <w:b/>
                <w:sz w:val="20"/>
                <w:szCs w:val="20"/>
                <w:lang w:val="uk-UA"/>
              </w:rPr>
            </w:pPr>
            <w:r>
              <w:rPr>
                <w:b/>
                <w:sz w:val="20"/>
                <w:szCs w:val="20"/>
                <w:lang w:val="uk-UA"/>
              </w:rPr>
              <w:t>Зміст інформації</w:t>
            </w:r>
          </w:p>
        </w:tc>
      </w:tr>
      <w:tr w:rsidR="007976E9" w:rsidTr="007976E9">
        <w:tc>
          <w:tcPr>
            <w:tcW w:w="5000" w:type="pct"/>
            <w:gridSpan w:val="6"/>
            <w:tcBorders>
              <w:top w:val="outset" w:sz="6" w:space="0" w:color="auto"/>
              <w:left w:val="outset" w:sz="6" w:space="0" w:color="auto"/>
              <w:bottom w:val="outset" w:sz="6" w:space="0" w:color="auto"/>
              <w:right w:val="outset" w:sz="6" w:space="0" w:color="auto"/>
            </w:tcBorders>
            <w:hideMark/>
          </w:tcPr>
          <w:p w:rsidR="007976E9" w:rsidRDefault="007976E9">
            <w:pPr>
              <w:pStyle w:val="a4"/>
              <w:rPr>
                <w:sz w:val="20"/>
                <w:szCs w:val="20"/>
                <w:lang w:val="uk-UA"/>
              </w:rPr>
            </w:pPr>
            <w:r>
              <w:rPr>
                <w:sz w:val="20"/>
                <w:szCs w:val="20"/>
                <w:lang w:val="uk-UA"/>
              </w:rPr>
              <w:t>Посадову особу Голову ревiзiйної комiсiї Гавлицьку Тетяну Артемiвну  обрано 24.04.2019 р. Рiшення прийняте рiчними загальними зборами акцiонерiв вiд 24.04.2019 р. (протокол вiд 24.04.2019 р.). Як Голова Ревiзiйної комiсiї обрана рiшенням Ревiзiйної комiсiї (протокол вiд 24.04.2019 р.). Володiє часткою в статутному капiталi емiтента 2.972%.  Непогашеної судимостi за корисливi та посадовi злочини немає. Cтрок, на який обрано особу - 3 роки. Iншi посади, якi обiймала ця особа за останнi 5 рокiв - Голова ревiзiйної комiсiї.</w:t>
            </w:r>
          </w:p>
        </w:tc>
      </w:tr>
      <w:tr w:rsidR="007976E9" w:rsidTr="007976E9">
        <w:tc>
          <w:tcPr>
            <w:tcW w:w="586"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24.04.2019</w:t>
            </w:r>
          </w:p>
        </w:tc>
        <w:tc>
          <w:tcPr>
            <w:tcW w:w="634"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обрано</w:t>
            </w:r>
          </w:p>
        </w:tc>
        <w:tc>
          <w:tcPr>
            <w:tcW w:w="8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Член ревiзiйної комiсiї</w:t>
            </w:r>
          </w:p>
        </w:tc>
        <w:tc>
          <w:tcPr>
            <w:tcW w:w="12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Бойченко Любов Дмитрiвна</w:t>
            </w:r>
          </w:p>
        </w:tc>
        <w:tc>
          <w:tcPr>
            <w:tcW w:w="821"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д/в</w:t>
            </w:r>
          </w:p>
        </w:tc>
        <w:tc>
          <w:tcPr>
            <w:tcW w:w="775"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0.00680</w:t>
            </w:r>
          </w:p>
        </w:tc>
      </w:tr>
      <w:tr w:rsidR="007976E9" w:rsidTr="007976E9">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rPr>
                <w:b/>
                <w:sz w:val="20"/>
                <w:szCs w:val="20"/>
                <w:lang w:val="uk-UA"/>
              </w:rPr>
            </w:pPr>
            <w:r>
              <w:rPr>
                <w:b/>
                <w:sz w:val="20"/>
                <w:szCs w:val="20"/>
                <w:lang w:val="uk-UA"/>
              </w:rPr>
              <w:t>Зміст інформації</w:t>
            </w:r>
          </w:p>
        </w:tc>
      </w:tr>
      <w:tr w:rsidR="007976E9" w:rsidTr="007976E9">
        <w:tc>
          <w:tcPr>
            <w:tcW w:w="5000" w:type="pct"/>
            <w:gridSpan w:val="6"/>
            <w:tcBorders>
              <w:top w:val="outset" w:sz="6" w:space="0" w:color="auto"/>
              <w:left w:val="outset" w:sz="6" w:space="0" w:color="auto"/>
              <w:bottom w:val="outset" w:sz="6" w:space="0" w:color="auto"/>
              <w:right w:val="outset" w:sz="6" w:space="0" w:color="auto"/>
            </w:tcBorders>
            <w:hideMark/>
          </w:tcPr>
          <w:p w:rsidR="007976E9" w:rsidRDefault="007976E9">
            <w:pPr>
              <w:pStyle w:val="a4"/>
              <w:rPr>
                <w:sz w:val="20"/>
                <w:szCs w:val="20"/>
                <w:lang w:val="uk-UA"/>
              </w:rPr>
            </w:pPr>
            <w:r>
              <w:rPr>
                <w:sz w:val="20"/>
                <w:szCs w:val="20"/>
                <w:lang w:val="uk-UA"/>
              </w:rPr>
              <w:t>Посадову особу  Члена ревiзiйної комiсiї Бойченко Любов Дмитрiвну обрано 24.04.2019 р. Рiшення прийнято Рiчними загальними зборами акцiонерiв Товариства вiд 24.04.2019 р. (протокол вiд 24.04.2019 р.). Володiє часткою в статутному капiталi емiтента 0.0068%.  Непогашеної судимостi за корисливi та посадовi злочини немає. Cтрок, на який обрано особу - 3 роки, iншi посади, якi обiймала ця особа за останнi 5 рокiв - на пенсiї, не працювала.</w:t>
            </w:r>
          </w:p>
        </w:tc>
      </w:tr>
      <w:tr w:rsidR="007976E9" w:rsidTr="007976E9">
        <w:tc>
          <w:tcPr>
            <w:tcW w:w="586"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24.04.2019</w:t>
            </w:r>
          </w:p>
        </w:tc>
        <w:tc>
          <w:tcPr>
            <w:tcW w:w="634"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обрано</w:t>
            </w:r>
          </w:p>
        </w:tc>
        <w:tc>
          <w:tcPr>
            <w:tcW w:w="8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Член ревiзiйної комiсiї</w:t>
            </w:r>
          </w:p>
        </w:tc>
        <w:tc>
          <w:tcPr>
            <w:tcW w:w="1292"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Гавлицька Ганна Анатолiївна</w:t>
            </w:r>
          </w:p>
        </w:tc>
        <w:tc>
          <w:tcPr>
            <w:tcW w:w="821"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д/в</w:t>
            </w:r>
          </w:p>
        </w:tc>
        <w:tc>
          <w:tcPr>
            <w:tcW w:w="775" w:type="pct"/>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jc w:val="center"/>
              <w:rPr>
                <w:sz w:val="20"/>
                <w:szCs w:val="20"/>
                <w:lang w:val="uk-UA"/>
              </w:rPr>
            </w:pPr>
            <w:r>
              <w:rPr>
                <w:sz w:val="20"/>
                <w:szCs w:val="20"/>
                <w:lang w:val="uk-UA"/>
              </w:rPr>
              <w:t>9.38290</w:t>
            </w:r>
          </w:p>
        </w:tc>
      </w:tr>
      <w:tr w:rsidR="007976E9" w:rsidTr="007976E9">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7976E9" w:rsidRDefault="007976E9">
            <w:pPr>
              <w:pStyle w:val="a4"/>
              <w:rPr>
                <w:b/>
                <w:sz w:val="20"/>
                <w:szCs w:val="20"/>
                <w:lang w:val="uk-UA"/>
              </w:rPr>
            </w:pPr>
            <w:r>
              <w:rPr>
                <w:b/>
                <w:sz w:val="20"/>
                <w:szCs w:val="20"/>
                <w:lang w:val="uk-UA"/>
              </w:rPr>
              <w:t>Зміст інформації</w:t>
            </w:r>
          </w:p>
        </w:tc>
      </w:tr>
      <w:tr w:rsidR="007976E9" w:rsidTr="007976E9">
        <w:tc>
          <w:tcPr>
            <w:tcW w:w="5000" w:type="pct"/>
            <w:gridSpan w:val="6"/>
            <w:tcBorders>
              <w:top w:val="outset" w:sz="6" w:space="0" w:color="auto"/>
              <w:left w:val="outset" w:sz="6" w:space="0" w:color="auto"/>
              <w:bottom w:val="outset" w:sz="6" w:space="0" w:color="auto"/>
              <w:right w:val="outset" w:sz="6" w:space="0" w:color="auto"/>
            </w:tcBorders>
            <w:hideMark/>
          </w:tcPr>
          <w:p w:rsidR="007976E9" w:rsidRDefault="007976E9">
            <w:pPr>
              <w:pStyle w:val="a4"/>
              <w:rPr>
                <w:sz w:val="20"/>
                <w:szCs w:val="20"/>
                <w:lang w:val="uk-UA"/>
              </w:rPr>
            </w:pPr>
            <w:r>
              <w:rPr>
                <w:sz w:val="20"/>
                <w:szCs w:val="20"/>
                <w:lang w:val="uk-UA"/>
              </w:rPr>
              <w:t>Посадову особу Члена ревiзiйної комiсiї Гавлицьку Ганну Анатолiївну обрано 24.04.2019 р. Рiшення прийнято Рiчними загальними зборами акцiонерiв Товариства вiд 24.04.2019 р. (протокол вiд 24.04.2019 р.). Володiє часткою в статутному капiталi емiтента 9.3829%.  Непогашеної судимостi за корисливi та посадовi злочини немає. Cтрок, на який обрано особу - 3 роки, iншi посади, якi обiймала ця особа за останнi 5 рокiв - заступник начальника управлiння платiжних карток.</w:t>
            </w:r>
          </w:p>
        </w:tc>
      </w:tr>
    </w:tbl>
    <w:p w:rsidR="007976E9" w:rsidRDefault="007976E9" w:rsidP="007976E9"/>
    <w:p w:rsidR="003C4C1A" w:rsidRPr="007976E9" w:rsidRDefault="003C4C1A"/>
    <w:sectPr w:rsidR="003C4C1A" w:rsidRPr="007976E9" w:rsidSect="00871BCD">
      <w:pgSz w:w="11906" w:h="16838"/>
      <w:pgMar w:top="363" w:right="707" w:bottom="36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0A"/>
    <w:rsid w:val="00020BCB"/>
    <w:rsid w:val="001714DF"/>
    <w:rsid w:val="002D6506"/>
    <w:rsid w:val="003275D1"/>
    <w:rsid w:val="00375E69"/>
    <w:rsid w:val="003C4C1A"/>
    <w:rsid w:val="004263EB"/>
    <w:rsid w:val="0044001B"/>
    <w:rsid w:val="004E61FF"/>
    <w:rsid w:val="00531337"/>
    <w:rsid w:val="006C6B5C"/>
    <w:rsid w:val="007976E9"/>
    <w:rsid w:val="007E37D1"/>
    <w:rsid w:val="007F5510"/>
    <w:rsid w:val="00871BCD"/>
    <w:rsid w:val="009A60E3"/>
    <w:rsid w:val="009F2C05"/>
    <w:rsid w:val="00A372E3"/>
    <w:rsid w:val="00B71BC8"/>
    <w:rsid w:val="00CD55EE"/>
    <w:rsid w:val="00D055A7"/>
    <w:rsid w:val="00D42B2D"/>
    <w:rsid w:val="00D42FB5"/>
    <w:rsid w:val="00DC6C96"/>
    <w:rsid w:val="00DF42E6"/>
    <w:rsid w:val="00E209DB"/>
    <w:rsid w:val="00F62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46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E\&#1050;&#1054;&#1056;&#1055;&#1054;&#1056;&#1040;&#1058;&#1048;&#1042;&#1053;&#1040;%20&#1047;&#1042;&#1030;&#1058;&#1053;&#1030;&#1057;&#1058;&#1068;\01%5d%20&#1054;&#1057;&#1054;&#1041;&#1051;&#1048;&#1042;&#1040;\&#1054;&#1057;&#1054;&#1041;&#1045;&#1053;&#1053;&#1040;&#1071;\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BAE49-B9DB-4CE1-827C-CBB9B98C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2</TotalTime>
  <Pages>2</Pages>
  <Words>726</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user</dc:creator>
  <cp:lastModifiedBy>user</cp:lastModifiedBy>
  <cp:revision>3</cp:revision>
  <cp:lastPrinted>2013-07-11T13:29:00Z</cp:lastPrinted>
  <dcterms:created xsi:type="dcterms:W3CDTF">2019-04-25T11:57:00Z</dcterms:created>
  <dcterms:modified xsi:type="dcterms:W3CDTF">2019-04-25T12:18:00Z</dcterms:modified>
</cp:coreProperties>
</file>